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4305" w14:textId="77777777" w:rsidR="00031248" w:rsidRPr="00031248" w:rsidRDefault="00031248" w:rsidP="00031248">
      <w:pPr>
        <w:spacing w:after="0" w:line="240" w:lineRule="auto"/>
        <w:ind w:left="5040" w:firstLine="6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</w:t>
      </w:r>
    </w:p>
    <w:p w14:paraId="48B4D9CD" w14:textId="77777777" w:rsidR="00031248" w:rsidRPr="00031248" w:rsidRDefault="00031248" w:rsidP="00031248">
      <w:pPr>
        <w:spacing w:after="0" w:line="240" w:lineRule="auto"/>
        <w:ind w:left="5040" w:firstLine="6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Lietuvos kalėjimų tarnybos</w:t>
      </w:r>
    </w:p>
    <w:p w14:paraId="5D147625" w14:textId="635F0E6E" w:rsidR="00031248" w:rsidRPr="00031248" w:rsidRDefault="00031248" w:rsidP="00031248">
      <w:pPr>
        <w:spacing w:after="0" w:line="240" w:lineRule="auto"/>
        <w:ind w:left="5040" w:firstLine="6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direktoriaus  </w:t>
      </w:r>
      <w:r w:rsidRPr="008A566F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 xml:space="preserve">2025 m. </w:t>
      </w:r>
      <w:r w:rsidR="008A56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Liepos 9</w:t>
      </w: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</w:t>
      </w:r>
    </w:p>
    <w:p w14:paraId="75056020" w14:textId="3BC0D4FC" w:rsidR="00031248" w:rsidRPr="00031248" w:rsidRDefault="00031248" w:rsidP="00031248">
      <w:pPr>
        <w:spacing w:after="0" w:line="240" w:lineRule="auto"/>
        <w:ind w:left="5040" w:firstLine="6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įsakymu Nr. </w:t>
      </w:r>
      <w:r w:rsidR="008A56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V-605</w:t>
      </w:r>
    </w:p>
    <w:p w14:paraId="6A45A109" w14:textId="77777777" w:rsidR="00031248" w:rsidRPr="00031248" w:rsidRDefault="00031248" w:rsidP="00031248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3FC864" w14:textId="77777777" w:rsidR="00031248" w:rsidRPr="00031248" w:rsidRDefault="00031248" w:rsidP="0003124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LIETUVOS KALĖJIMŲ TARNYBOS</w:t>
      </w:r>
    </w:p>
    <w:p w14:paraId="05F749F2" w14:textId="77777777" w:rsidR="00031248" w:rsidRPr="00031248" w:rsidRDefault="00031248" w:rsidP="0003124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TEISĖS SKYRIAUS NUOSTATAI</w:t>
      </w:r>
    </w:p>
    <w:p w14:paraId="7ADC836E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AB0DD7" w14:textId="77777777" w:rsidR="00031248" w:rsidRPr="00031248" w:rsidRDefault="00031248" w:rsidP="0003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53EED1C" w14:textId="77777777" w:rsidR="00031248" w:rsidRPr="00031248" w:rsidRDefault="00031248" w:rsidP="0003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 SKYRIUS</w:t>
      </w:r>
    </w:p>
    <w:p w14:paraId="6A1B3CB0" w14:textId="77777777" w:rsidR="00031248" w:rsidRPr="00031248" w:rsidRDefault="00031248" w:rsidP="0003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BENDROSIOS NUOSTATOS</w:t>
      </w:r>
    </w:p>
    <w:p w14:paraId="31F40CE5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9F88AD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Lietuvos kalėjimų tarnybos Teisės skyriaus nuostatai (toliau – Nuostatai) reglamentuoja Lietuvos kalėjimų tarnybos Teisės skyriaus (toliau – Skyrius) statusą, uždavinius, funkcijas, teises, veiklos organizavimą ir atsakomybę bei veiklos kontrolę.</w:t>
      </w:r>
    </w:p>
    <w:p w14:paraId="554B4CBB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Skyrius yra Lietuvos kalėjimų tarnybos struktūrinis padalinys, nesantis kitame struktūriniame padalinyje, </w:t>
      </w:r>
      <w:r w:rsidRPr="009C79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tiesiogiai pavaldus ir atskaitingas Lietuvos kalėjimų tarnybos direktoriui</w:t>
      </w: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CB93C0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Skyrius savo veikloje vadovaujasi Lietuvos Respublikos Konstitucija, įstatymais, kitais Lietuvos Respublikos Seimo priimtais teisės aktais, Lietuvos Respublikos Vyriausybės nutarimais, Lietuvos vyriausiojo archyvaro įsakymais, metodiniais nurodymais, teisingumo ministro, </w:t>
      </w:r>
      <w:bookmarkStart w:id="0" w:name="_Hlk120025778"/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Lietuvos kalėjimų tarnybos </w:t>
      </w:r>
      <w:bookmarkEnd w:id="0"/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direktoriaus įsakymais, kitais teisės aktais ir šiais Nuostatais.</w:t>
      </w:r>
    </w:p>
    <w:p w14:paraId="50F00337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Skyriaus struktūra nustatoma vadovaujantis Lietuvos Respublikos viešojo administravimo įstatymu ir Lietuvos kalėjimų tarnybos direktoriaus patvirtintu Lietuvos kalėjimų tarnybos pareigybių sąrašu. Skyriaus valstybės tarnautojų ir darbuotojų, dirbančių pagal darbo sutartis, (toliau – valstybės tarnautojai ir darbuotojai) kompetenciją, funkcijas, pavaldumą nustato jų pareigybių aprašymai.</w:t>
      </w:r>
    </w:p>
    <w:p w14:paraId="22B84659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Skyrius turi dokumentų blanką ir antspaudą su savo pavadinimu.</w:t>
      </w:r>
    </w:p>
    <w:p w14:paraId="126F975B" w14:textId="77777777" w:rsidR="00031248" w:rsidRPr="00031248" w:rsidRDefault="00031248" w:rsidP="0003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E0E3B6C" w14:textId="77777777" w:rsidR="00031248" w:rsidRPr="00031248" w:rsidRDefault="00031248" w:rsidP="0003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II SKYRIUS</w:t>
      </w:r>
    </w:p>
    <w:p w14:paraId="630A955E" w14:textId="77777777" w:rsidR="00031248" w:rsidRPr="00031248" w:rsidRDefault="00031248" w:rsidP="0003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SKYRIAUS </w:t>
      </w:r>
      <w:r w:rsidRPr="0003124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UŽDAVINIAI IR FUNKCIJOS</w:t>
      </w:r>
    </w:p>
    <w:p w14:paraId="28113002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6B960B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Skyriaus uždaviniai yra:</w:t>
      </w:r>
    </w:p>
    <w:p w14:paraId="5867EB40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6.1. užtikrinti </w:t>
      </w:r>
      <w:bookmarkStart w:id="1" w:name="_Hlk120025641"/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Lietuvos kalėjimų tarnyboje </w:t>
      </w:r>
      <w:bookmarkEnd w:id="1"/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priimamų sprendimų teisėtumą ir teisinį pagrįstumą, tinkamą norminių teisės aktų projektų rengimą ir atitiktį teisės aktų rengimo technikos ir įforminimo reikalavimams;</w:t>
      </w:r>
    </w:p>
    <w:p w14:paraId="25B8EC7D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6.2. užtikrinti Lietuvos kalėjimų tarnybos vardu sudaromų sutarčių atitiktį galiojantiems teisės aktams;</w:t>
      </w:r>
    </w:p>
    <w:p w14:paraId="42554303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6.3. užtikrinti procesinių dokumentų parengimą ir atstovavimą Lietuvos kalėjimų tarnybai teisminėse ir kitose institucijose ar įstaigose, kai nagrinėjami teisinio pobūdžio klausimai.</w:t>
      </w:r>
    </w:p>
    <w:p w14:paraId="5BF8AE7E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 Skyrius, įgyvendindamas jam nustatytus uždavinius, vykdo šias funkcijas:</w:t>
      </w:r>
    </w:p>
    <w:p w14:paraId="6E4B00E5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7.1. Lietuvos kalėjimų tarnyboje priimamų sprendimų teisėtumo ir norminių teisės aktų rengimo srityje:</w:t>
      </w:r>
    </w:p>
    <w:p w14:paraId="4E6E4B53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7.1.1. vertina Lietuvos kalėjimų tarnybos struktūrinių padalinių parengtus norminių teisės aktų projektus, teikia išvadas, pastabas, pasiūlymus ir prireikus kartu su rengėjais šiuos projektus tikslina;</w:t>
      </w:r>
    </w:p>
    <w:p w14:paraId="784C8BFC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7.1.2. dalyvauja svarstant Lietuvos kalėjimų tarnybos siūlymus dėl norminių teisės aktų tobulinimo Lietuvos Respublikos teisingumo ministerijoje;</w:t>
      </w:r>
    </w:p>
    <w:p w14:paraId="2BA344C6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7.1.3. rengia/derina dokumentų, kuriuose pateikiama Lietuvos kalėjimų tarnybos nuomonė dėl norminių teisės aktų taikymo, projektus;</w:t>
      </w:r>
    </w:p>
    <w:p w14:paraId="71D3A73B" w14:textId="77777777" w:rsidR="00640F0B" w:rsidRDefault="00031248" w:rsidP="00640F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7.1.4. rengia galutinių Lietuvos kalėjimų tarnybos išvadų projektus dėl kitų institucijų Lietuvos kalėjimų tarnybai pateiktų derinti norminių teisės aktų projektų;</w:t>
      </w:r>
    </w:p>
    <w:p w14:paraId="4FFEA06A" w14:textId="2D174C37" w:rsidR="00031248" w:rsidRPr="00031248" w:rsidRDefault="00031248" w:rsidP="00640F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7.1.5. informuoja Lietuvos kalėjimų tarnybos darbuotojus apie naujai įsigaliojusius norminius teisės aktus ar jų projektus.</w:t>
      </w:r>
    </w:p>
    <w:p w14:paraId="765CD29A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0312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7.2. Lietuvos kalėjimų tarnybos vardu sudaromų sutarčių srityje:</w:t>
      </w:r>
    </w:p>
    <w:p w14:paraId="620864D1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7.2.1. vertina sutarčių, sudaromų Lietuvos kalėjimų tarnybos vardu, projektus;</w:t>
      </w:r>
    </w:p>
    <w:p w14:paraId="77107DF7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 xml:space="preserve">7.2.2. </w:t>
      </w:r>
      <w:bookmarkStart w:id="2" w:name="_Hlk100816688"/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vertina Lietuvos kalėjimų tarnyboje naudojamus sutarčių formų pavyzdžius ir teikia siūlymus dėl jų tobulinimo</w:t>
      </w:r>
      <w:bookmarkEnd w:id="2"/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;</w:t>
      </w:r>
    </w:p>
    <w:p w14:paraId="4EBD56FA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7.2.3. esant poreikiui, Skyriaus kompetencijos klausimais rengia sutarčių projektus ir nustatyta tvarka vykdo Skyriaus rengtų pasirašytų sutarčių teisinę stebėseną.</w:t>
      </w:r>
    </w:p>
    <w:p w14:paraId="50BEA48A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0312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7.3. procesinių dokumentų parengimo ir atstovavimo Lietuvos kalėjimų tarnybai srityje:</w:t>
      </w:r>
    </w:p>
    <w:p w14:paraId="3CBB154E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7.3.1. atstovauja Lietuvos kalėjimų tarnybos interesams visų instancijų teismuose ir ikiteisminio ginčų nagrinėjimo ne teismo tvarka institucijose;</w:t>
      </w:r>
    </w:p>
    <w:p w14:paraId="702D1CA3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7.3.2. rengia procesinius dokumentus ir pasirašytus dokumentus teikia visų instancijų teismams bei ikiteisminio ginčų nagrinėjimo ne teismo tvarka institucijoms;</w:t>
      </w:r>
    </w:p>
    <w:p w14:paraId="0DB0881D" w14:textId="23CDB8CF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7.3.3. teikia Lietuvos kalėjimų tarnybos direktoriui</w:t>
      </w:r>
      <w:r w:rsidR="000F10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ar jo į</w:t>
      </w:r>
      <w:r w:rsidR="00247C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galiotam asmeniui</w:t>
      </w: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pasiūlymus dėl sprendimų apskundimo;</w:t>
      </w:r>
    </w:p>
    <w:p w14:paraId="48626D6B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7.3.4. organizuoja ir koordinuoja Lietuvos kalėjimų tarnybos atžvilgiu priimtų įsiteisėjusių sprendimų vykdymą;</w:t>
      </w:r>
    </w:p>
    <w:p w14:paraId="030C7425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7.3.5. analizuoja teismų praktiką, teikia informaciją Lietuvos kalėjimų tarnybos darbuotojams apie aktualią teismų praktiką, tvarko teisminių bylų statistiką;</w:t>
      </w:r>
    </w:p>
    <w:p w14:paraId="0FD073DB" w14:textId="674F7AD3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7.3.6. Lietuvos kalėjimų tarnybos direktoriaus</w:t>
      </w:r>
      <w:r w:rsidR="00247C0A" w:rsidRPr="00247C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ar jo įgaliot</w:t>
      </w:r>
      <w:r w:rsidR="00247C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</w:t>
      </w:r>
      <w:r w:rsidR="00247C0A" w:rsidRPr="00247C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247C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asmens</w:t>
      </w: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pavedimu atstovauja Lietuvos kalėjimų tarnybai kitose valstybinėse valdžios ir valdymo institucijose pagal Skyriaus kompetenciją.</w:t>
      </w:r>
    </w:p>
    <w:p w14:paraId="4AF945D1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0312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8. Skyrius taip pat vykdo šias funkcijas:</w:t>
      </w:r>
    </w:p>
    <w:p w14:paraId="57F848AD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8.1. užtikrina sąlygas Lietuvos kalėjimų tarnybos direktoriui atliekant funkcijas;</w:t>
      </w:r>
    </w:p>
    <w:p w14:paraId="6B09084F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8.2. saugo ir naudoja Skyriaus antspaudą;</w:t>
      </w:r>
    </w:p>
    <w:p w14:paraId="5490BB61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8.3. nagrinėja ir pagal Skyriaus kompetenciją rengia atsakymus į valstybės ir savivaldybių institucijų ar įstaigų paklausimus ir kitokio pobūdžio raštus, taip pat į asmenų prašymus ir skundus;</w:t>
      </w:r>
    </w:p>
    <w:p w14:paraId="4F715BAB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8.4. pagal Skyriaus kompetenciją rengia ir teikia informaciją apie Lietuvos kalėjimų tarnybą kontroliuojančioms institucijoms;</w:t>
      </w:r>
    </w:p>
    <w:p w14:paraId="4AD68A62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8.5. rengia teisės aktų ir kitų dokumentų projektus Skyriaus kompetencijai priskirtais klausimais;</w:t>
      </w:r>
    </w:p>
    <w:p w14:paraId="2387B495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8.6. pagal Skyriaus kompetenciją dalyvauja Lietuvos kalėjimų tarnybos darbo grupių ir komisijų veikloje;</w:t>
      </w:r>
    </w:p>
    <w:p w14:paraId="28278FF2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8.7. teikia konsultacijas bei metodinę ir praktinę pagalbą Skyriaus kompetencijai priskiriamais klausimais Lietuvos kalėjimų tarnybos struktūriniams padaliniams;</w:t>
      </w:r>
    </w:p>
    <w:p w14:paraId="10CA0C43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8.8. nustato Skyriaus poreikį pirkimams ir teikia paraiškas pirkimų planui sudaryti, rengia perkamų prekių, paslaugų ir darbų viešojo pirkimo paraiškas;</w:t>
      </w:r>
    </w:p>
    <w:p w14:paraId="3245158C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8.9. pagal Skyriaus kompetenciją dalyvauja įgyvendinant kitų struktūrinių padalinių veiklos procedūras;</w:t>
      </w:r>
    </w:p>
    <w:p w14:paraId="1F585FF9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8.10. vykdo išankstinę ir einamąją Skyriaus administruojamų dokumentų (sutarčių, sąskaitų faktūrų, pirkimo paraiškų) finansinę kontrolę;</w:t>
      </w:r>
    </w:p>
    <w:p w14:paraId="1C668B35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8.11. nustato Skyriaus valstybės tarnautojų ir darbuotojų mokymo bei kvalifikacijos tobulinimo poreikį ir teikia padaliniui, atsakingam už personalo valdymą;</w:t>
      </w:r>
    </w:p>
    <w:p w14:paraId="24F72920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8.12. pildo Skyriaus tarnautojų ir darbuotojų darbo laiko apskaitos žiniaraščius;</w:t>
      </w:r>
    </w:p>
    <w:p w14:paraId="38F1854B" w14:textId="77777777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8.13. sudaro ir tvarko dokumentų bylas, priskirtas Skyriui pagal Lietuvos kalėjimų tarnybos atitinkamų metų dokumentacijos planus, ir saugo jas iki atrinkimo naikinti arba perdavimo į Lietuvos kalėjimų tarnybos archyvą;</w:t>
      </w:r>
    </w:p>
    <w:p w14:paraId="249371D4" w14:textId="2B64949D" w:rsidR="00031248" w:rsidRPr="00031248" w:rsidRDefault="00031248" w:rsidP="00640F0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 xml:space="preserve">8.14. pagal Skyriaus kompetenciją atlieka kitas teisės aktų nustatytas funkcijas, Lietuvos kalėjimų tarnybos direktoriaus </w:t>
      </w:r>
      <w:r w:rsidR="00CF2F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ar jo įgalioto asmens </w:t>
      </w:r>
      <w:r w:rsidRPr="00031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pavedimus.</w:t>
      </w:r>
    </w:p>
    <w:p w14:paraId="478294DA" w14:textId="77777777" w:rsidR="00031248" w:rsidRPr="00031248" w:rsidRDefault="00031248" w:rsidP="0003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9549EE" w14:textId="77777777" w:rsidR="00031248" w:rsidRPr="00031248" w:rsidRDefault="00031248" w:rsidP="0003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III SKYRIUS</w:t>
      </w:r>
    </w:p>
    <w:p w14:paraId="35422E64" w14:textId="77777777" w:rsidR="00031248" w:rsidRPr="00031248" w:rsidRDefault="00031248" w:rsidP="000312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SKYRIAUS TEISĖS</w:t>
      </w:r>
    </w:p>
    <w:p w14:paraId="46FA80C7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2B32F4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 Skyrius, įgyvendindamas jam pavestus uždavinius ir atlikdamas funkcijas, turi teisę:</w:t>
      </w:r>
    </w:p>
    <w:p w14:paraId="7B4E7A40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9.1. gauti iš Lietuvos kalėjimų tarnybos struktūrinių padalinių informaciją, reikalingą Nuostatuose nurodytoms funkcijoms vykdyti;</w:t>
      </w:r>
    </w:p>
    <w:p w14:paraId="0CB4F19F" w14:textId="53CBA276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9.2. pagal Skyriaus kompetenciją Lietuvos kalėjimų tarnybos direktoriui </w:t>
      </w:r>
      <w:r w:rsidR="00CF2F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 jo įgaliotam asmeniui </w:t>
      </w: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teikti pasiūlymus dėl Skyriaus veiklos tobulinimo;</w:t>
      </w:r>
    </w:p>
    <w:p w14:paraId="14A62AB8" w14:textId="05963C88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9.3. pagal Skyriaus kompetenciją teikti pasiūlymus Lietuvos kalėjimų tarnybos direktoriui</w:t>
      </w:r>
      <w:r w:rsidR="00CF2F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 jo įgaliotam asmeniui</w:t>
      </w: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dėl Lietuvos kalėjimų tarnybos veiklą reglamentuojančių teisės aktų tobulinimo;</w:t>
      </w:r>
    </w:p>
    <w:p w14:paraId="45C19309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9.4. organizuoti ir dalyvauti organizuojant pasitarimus, kitus renginius Skyriaus kompetencijai priskirtais klausimais;</w:t>
      </w:r>
    </w:p>
    <w:p w14:paraId="2E3290F8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9.5. dalyvauti Lietuvos kalėjimų tarnybos, kitų valstybės institucijų ir įstaigų darbo grupių ir komisijų veikloje.</w:t>
      </w:r>
    </w:p>
    <w:p w14:paraId="64F0459F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10. Skyrius gali turėti ir kitų pagal veiklos sritį teisės aktų jam nustatytų teisių.</w:t>
      </w:r>
    </w:p>
    <w:p w14:paraId="70ABC232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45E56A" w14:textId="77777777" w:rsidR="00031248" w:rsidRPr="00031248" w:rsidRDefault="00031248" w:rsidP="0003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IV SKYRIUS</w:t>
      </w:r>
    </w:p>
    <w:p w14:paraId="7C7EC0B0" w14:textId="77777777" w:rsidR="00031248" w:rsidRPr="00031248" w:rsidRDefault="00031248" w:rsidP="0003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SKYRIAUS</w:t>
      </w:r>
      <w:r w:rsidRPr="0003124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VEIKLOS ORGANIZAVIMAS</w:t>
      </w:r>
    </w:p>
    <w:p w14:paraId="25B30E16" w14:textId="77777777" w:rsidR="00031248" w:rsidRPr="00031248" w:rsidRDefault="00031248" w:rsidP="0003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301611" w14:textId="6A04CB4E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11. Skyriaus darbas organizuojamas vadovaujantis Lietuvos kalėjimų tarnybos metiniais veiklos planais, šiais Nuostatais, Lietuvos kalėjimų tarnybos direktoriaus</w:t>
      </w:r>
      <w:r w:rsidR="00104A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 jo įgalioto asmens</w:t>
      </w: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pavedimais ir rezoliucijomis.</w:t>
      </w:r>
    </w:p>
    <w:p w14:paraId="0CCB6D3C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12. Skyriaus veiklą organizuoja Skyriaus vedėjas (toliau – Vedėjas).</w:t>
      </w:r>
    </w:p>
    <w:p w14:paraId="732A4F37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13. </w:t>
      </w:r>
      <w:r w:rsidRPr="008C38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Vedėjas yra tiesiogiai pavaldus Lietuvos kalėjimų tarnybos direktoriui</w:t>
      </w: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92DE891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 Vedėjas:</w:t>
      </w:r>
    </w:p>
    <w:p w14:paraId="313FD89F" w14:textId="5929F6E3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14.1. planuoja ir organizuoja Skyriaus darbą, teikia pasiūlymus Lietuvos kalėjimų tarnybos direktoriui </w:t>
      </w:r>
      <w:r w:rsidR="00104A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 jo įgaliotam asmeniui </w:t>
      </w: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Skyriaus veiklos tobulinimo;</w:t>
      </w:r>
    </w:p>
    <w:p w14:paraId="79660C59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14.2. rengia Skyriaus nuostatus ir Skyriaus valstybės tarnautojų ir darbuotojų pareigybių aprašymus, teikia Lietuvos kalėjimų tarnybos direktoriui tvirtinti;</w:t>
      </w:r>
    </w:p>
    <w:p w14:paraId="5AF4A233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14.3. atsako už Skyriui pavestų uždavinių ir funkcijų atlikimą;</w:t>
      </w:r>
    </w:p>
    <w:p w14:paraId="75FF5FB5" w14:textId="7BF4B1C3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14.4. teikia Lietuvos kalėjimų tarnybos direktoriui</w:t>
      </w:r>
      <w:r w:rsidR="00104A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 jo įgaliotam asmeniui</w:t>
      </w: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pasiūlymus dėl:</w:t>
      </w:r>
    </w:p>
    <w:p w14:paraId="61079325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14.4.1. vidaus darbo tvarkos dokumentų rengimo;</w:t>
      </w:r>
    </w:p>
    <w:p w14:paraId="7AA4DDF6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14.4.2. Skyriaus nuostatų ir pareigybių skaičiaus;</w:t>
      </w:r>
    </w:p>
    <w:p w14:paraId="21E4194F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14.4.3. Skyriaus valstybės tarnautojų ir darbuotojų tarnybinės veiklos vertinimo;</w:t>
      </w:r>
    </w:p>
    <w:p w14:paraId="46ABB7C0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14.4.4. valstybės tarnautojų ir darbuotojų kvalifikacijos kėlimo;</w:t>
      </w:r>
    </w:p>
    <w:p w14:paraId="44B5289A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14.4.5. komisijų ir darbo grupių sudarymo ir kitais klausimais;</w:t>
      </w:r>
    </w:p>
    <w:p w14:paraId="74E36C57" w14:textId="1A0CB929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14.5. teikia pasiūlymus Lietuvos kalėjimų tarnybos direktoriui</w:t>
      </w:r>
      <w:r w:rsidR="00E971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 jo įgaliotam asmeniui</w:t>
      </w: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dėl Skyriaus valstybės tarnautojų ir darbuotojų skatinimo, tarnybinių ar drausminių nuobaudų jiems skyrimo;</w:t>
      </w:r>
    </w:p>
    <w:p w14:paraId="53C041FC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14.6. nustatyta tvarka atsiskaito Lietuvos kalėjimų tarnybos direktoriui už Skyriaus veiklą;</w:t>
      </w:r>
    </w:p>
    <w:p w14:paraId="11B04E78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14.7. pagal Skyriaus veiklos sritį atsako už viešai privalomos skelbti Skyriaus informacijos turinio parengimą ir viešinimą įstaigos interneto svetainėje ir (ar) intranete;</w:t>
      </w:r>
    </w:p>
    <w:p w14:paraId="33BF16FA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14.8. vykdo kitas Vedėjo pareigybės aprašyme ir kituose teisės aktuose nustatytas funkcijas bei Lietuvos kalėjimų tarnybos direktoriaus pavedimus.</w:t>
      </w:r>
    </w:p>
    <w:p w14:paraId="44E1564D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15. Laikinai nesant Vedėjo, teisės aktų nustatyta tvarka jo funkcijas laikinai vykdo Skyriaus valstybės tarnautojas, arba Lietuvos kalėjimų tarnybos direktoriaus paskirtas asmuo.</w:t>
      </w:r>
    </w:p>
    <w:p w14:paraId="13B8ADE1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16. Skyriaus valstybės tarnautojai ir darbuotojai tiesiogiai pavaldūs ir atsiskaito už pavedimų vykdymą Vedėjui.</w:t>
      </w:r>
    </w:p>
    <w:p w14:paraId="2EF3456A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17. Skyriaus valstybės tarnautojai ir darbuotojai atlieka pareigybės aprašyme nustatytas funkcijas, vykdo pavestas užduotis.</w:t>
      </w:r>
    </w:p>
    <w:p w14:paraId="45BAC195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18. Skyriaus veiklą kontroliuoja Lietuvos kalėjimų tarnybos direktorius teisės aktų nustatyta tvarka.</w:t>
      </w:r>
    </w:p>
    <w:p w14:paraId="28A1554F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19. Skyriaus veiklos kokybę vertina ir kontroliuoja Veiklos analizės ir kontrolės skyrius.</w:t>
      </w:r>
    </w:p>
    <w:p w14:paraId="50528BEB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CE9682" w14:textId="77777777" w:rsidR="00031248" w:rsidRPr="00031248" w:rsidRDefault="00031248" w:rsidP="000312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  <w:t>VI SKYRIUS</w:t>
      </w:r>
    </w:p>
    <w:p w14:paraId="5570AE6D" w14:textId="77777777" w:rsidR="00031248" w:rsidRPr="00031248" w:rsidRDefault="00031248" w:rsidP="000312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  <w:t>BAIGIAMOSIOS NUOSTATOS</w:t>
      </w:r>
    </w:p>
    <w:p w14:paraId="5EE06416" w14:textId="77777777" w:rsidR="00031248" w:rsidRPr="00031248" w:rsidRDefault="00031248" w:rsidP="000312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16C8DAF" w14:textId="77777777" w:rsidR="00031248" w:rsidRPr="00031248" w:rsidRDefault="00031248" w:rsidP="000312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20. Su Nuostatais pasirašytinai ar dokumentų valdymo sistemos priemonėmis supažindinami visi Skyriaus valstybės tarnautojai ir darbuotojai.</w:t>
      </w:r>
    </w:p>
    <w:p w14:paraId="1C846FC8" w14:textId="77777777" w:rsidR="00031248" w:rsidRPr="00031248" w:rsidRDefault="00031248" w:rsidP="000312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21. Nuostatai gali būti keičiami ir (ar) papildomi Lietuvos kalėjimų tarnybos direktoriaus sprendimu.</w:t>
      </w:r>
    </w:p>
    <w:p w14:paraId="1FC11324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080A7E" w14:textId="77777777" w:rsidR="00031248" w:rsidRPr="00031248" w:rsidRDefault="00031248" w:rsidP="00031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8876960" w14:textId="77777777" w:rsidR="00031248" w:rsidRPr="00031248" w:rsidRDefault="00031248" w:rsidP="000312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3124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___________________</w:t>
      </w:r>
    </w:p>
    <w:p w14:paraId="615360AC" w14:textId="77777777" w:rsidR="00063066" w:rsidRDefault="00063066"/>
    <w:sectPr w:rsidR="00063066" w:rsidSect="0003124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48"/>
    <w:rsid w:val="0001770F"/>
    <w:rsid w:val="00031248"/>
    <w:rsid w:val="00063066"/>
    <w:rsid w:val="000F108D"/>
    <w:rsid w:val="00104A86"/>
    <w:rsid w:val="00124EA1"/>
    <w:rsid w:val="001E214B"/>
    <w:rsid w:val="00247C0A"/>
    <w:rsid w:val="002B18A9"/>
    <w:rsid w:val="005B18CA"/>
    <w:rsid w:val="005B5164"/>
    <w:rsid w:val="005D525E"/>
    <w:rsid w:val="00640F0B"/>
    <w:rsid w:val="0073408A"/>
    <w:rsid w:val="008A566F"/>
    <w:rsid w:val="008C3825"/>
    <w:rsid w:val="009C79F2"/>
    <w:rsid w:val="00A32442"/>
    <w:rsid w:val="00C00353"/>
    <w:rsid w:val="00C273EE"/>
    <w:rsid w:val="00CF2FF2"/>
    <w:rsid w:val="00D11E6E"/>
    <w:rsid w:val="00E12CB6"/>
    <w:rsid w:val="00E9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5A24"/>
  <w15:chartTrackingRefBased/>
  <w15:docId w15:val="{3BE869B1-DF7A-40AF-8EE8-3955F614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31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1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1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1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1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1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1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1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1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1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1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1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124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124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12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12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12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12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1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1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1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1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12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312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3124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1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124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1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6303</Words>
  <Characters>3594</Characters>
  <Application>Microsoft Office Word</Application>
  <DocSecurity>0</DocSecurity>
  <Lines>29</Lines>
  <Paragraphs>19</Paragraphs>
  <ScaleCrop>false</ScaleCrop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Žaltauskė</dc:creator>
  <cp:lastModifiedBy>Dovilė Svilienė</cp:lastModifiedBy>
  <cp:revision>6</cp:revision>
  <dcterms:created xsi:type="dcterms:W3CDTF">2025-07-02T06:42:00Z</dcterms:created>
  <dcterms:modified xsi:type="dcterms:W3CDTF">2025-07-03T10:36:00Z</dcterms:modified>
</cp:coreProperties>
</file>