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F081" w14:textId="77777777" w:rsidR="007E6B60" w:rsidRPr="003A0760" w:rsidRDefault="007E6B60" w:rsidP="007E6B60">
      <w:pPr>
        <w:ind w:left="5954"/>
        <w:rPr>
          <w:szCs w:val="24"/>
        </w:rPr>
      </w:pPr>
      <w:r w:rsidRPr="003A0760">
        <w:rPr>
          <w:szCs w:val="24"/>
        </w:rPr>
        <w:t>PATVIRTINTA</w:t>
      </w:r>
    </w:p>
    <w:p w14:paraId="5BAB5183" w14:textId="67F75188" w:rsidR="007E6B60" w:rsidRPr="003A0760" w:rsidRDefault="007E6B60" w:rsidP="007E6B60">
      <w:pPr>
        <w:ind w:left="5954"/>
        <w:rPr>
          <w:szCs w:val="24"/>
        </w:rPr>
      </w:pPr>
      <w:r w:rsidRPr="003A0760">
        <w:rPr>
          <w:szCs w:val="24"/>
        </w:rPr>
        <w:t>Kalėjimų departamento prie Lietuvos Respublikos teisingumo ministerijos direktoriaus 20</w:t>
      </w:r>
      <w:r w:rsidR="00DC6D08" w:rsidRPr="003A0760">
        <w:rPr>
          <w:szCs w:val="24"/>
        </w:rPr>
        <w:t>2</w:t>
      </w:r>
      <w:r w:rsidR="00B4535E" w:rsidRPr="003A0760">
        <w:rPr>
          <w:szCs w:val="24"/>
        </w:rPr>
        <w:t>2</w:t>
      </w:r>
      <w:r w:rsidRPr="003A0760">
        <w:rPr>
          <w:szCs w:val="24"/>
        </w:rPr>
        <w:t xml:space="preserve"> m. </w:t>
      </w:r>
      <w:r w:rsidR="006E3F24">
        <w:rPr>
          <w:szCs w:val="24"/>
        </w:rPr>
        <w:t xml:space="preserve">gruodžio 30 </w:t>
      </w:r>
      <w:r w:rsidRPr="003A0760">
        <w:rPr>
          <w:szCs w:val="24"/>
        </w:rPr>
        <w:t xml:space="preserve">d. </w:t>
      </w:r>
    </w:p>
    <w:p w14:paraId="566307D3" w14:textId="2228BBC7" w:rsidR="007E6B60" w:rsidRPr="003A0760" w:rsidRDefault="007E6B60" w:rsidP="007E6B60">
      <w:pPr>
        <w:ind w:left="5954"/>
        <w:rPr>
          <w:szCs w:val="24"/>
        </w:rPr>
      </w:pPr>
      <w:r w:rsidRPr="003A0760">
        <w:rPr>
          <w:szCs w:val="24"/>
        </w:rPr>
        <w:t xml:space="preserve">įsakymu Nr. </w:t>
      </w:r>
      <w:r w:rsidR="006E3F24">
        <w:rPr>
          <w:szCs w:val="24"/>
        </w:rPr>
        <w:t>V-542</w:t>
      </w:r>
    </w:p>
    <w:p w14:paraId="302FFF72" w14:textId="77777777" w:rsidR="00E76197" w:rsidRPr="003A0760" w:rsidRDefault="00E76197" w:rsidP="00971873">
      <w:pPr>
        <w:jc w:val="both"/>
        <w:rPr>
          <w:szCs w:val="24"/>
        </w:rPr>
      </w:pPr>
    </w:p>
    <w:p w14:paraId="3C67916E" w14:textId="77777777" w:rsidR="00E76197" w:rsidRPr="003A0760" w:rsidRDefault="00E76197" w:rsidP="00CF110F">
      <w:pPr>
        <w:rPr>
          <w:szCs w:val="24"/>
        </w:rPr>
      </w:pPr>
    </w:p>
    <w:p w14:paraId="7365B5E6" w14:textId="337BC86D" w:rsidR="00790B3A" w:rsidRPr="003A0760" w:rsidRDefault="00097DB8" w:rsidP="00790B3A">
      <w:pPr>
        <w:pStyle w:val="Pagrindinistekstas"/>
        <w:spacing w:before="0" w:after="0"/>
        <w:rPr>
          <w:b/>
          <w:bCs/>
          <w:caps/>
          <w:szCs w:val="24"/>
        </w:rPr>
      </w:pPr>
      <w:r w:rsidRPr="003A0760">
        <w:rPr>
          <w:b/>
          <w:bCs/>
          <w:caps/>
          <w:szCs w:val="24"/>
        </w:rPr>
        <w:t>LIETUVOS KALĖJIMŲ TARNYBOS</w:t>
      </w:r>
    </w:p>
    <w:p w14:paraId="61C16CCA" w14:textId="5A47110B" w:rsidR="00260A1B" w:rsidRPr="003A0760" w:rsidRDefault="00260A1B" w:rsidP="00790B3A">
      <w:pPr>
        <w:pStyle w:val="Pagrindinistekstas"/>
        <w:spacing w:before="0" w:after="0"/>
        <w:rPr>
          <w:b/>
          <w:bCs/>
          <w:szCs w:val="24"/>
        </w:rPr>
      </w:pPr>
      <w:r w:rsidRPr="003A0760">
        <w:rPr>
          <w:b/>
          <w:bCs/>
          <w:caps/>
          <w:szCs w:val="24"/>
        </w:rPr>
        <w:t>KOMUNIKACIJOS</w:t>
      </w:r>
      <w:r w:rsidR="00115C8F" w:rsidRPr="003A0760">
        <w:rPr>
          <w:b/>
          <w:bCs/>
          <w:caps/>
          <w:szCs w:val="24"/>
        </w:rPr>
        <w:t xml:space="preserve"> IR TARPTAUTINIO BENDRADARBIAVIM</w:t>
      </w:r>
      <w:r w:rsidR="00790B3A" w:rsidRPr="003A0760">
        <w:rPr>
          <w:b/>
          <w:bCs/>
          <w:caps/>
          <w:szCs w:val="24"/>
        </w:rPr>
        <w:t xml:space="preserve">O </w:t>
      </w:r>
      <w:r w:rsidRPr="003A0760">
        <w:rPr>
          <w:b/>
          <w:bCs/>
          <w:caps/>
          <w:szCs w:val="24"/>
        </w:rPr>
        <w:t>SKYRIAUS</w:t>
      </w:r>
      <w:r w:rsidR="00790B3A" w:rsidRPr="003A0760">
        <w:rPr>
          <w:b/>
          <w:bCs/>
          <w:szCs w:val="24"/>
        </w:rPr>
        <w:t xml:space="preserve"> </w:t>
      </w:r>
      <w:r w:rsidRPr="003A0760">
        <w:rPr>
          <w:b/>
          <w:bCs/>
          <w:szCs w:val="24"/>
        </w:rPr>
        <w:t>NUOSTATAI</w:t>
      </w:r>
    </w:p>
    <w:p w14:paraId="54775B72" w14:textId="77777777" w:rsidR="00E76197" w:rsidRPr="003A0760" w:rsidRDefault="00E76197" w:rsidP="00CF110F">
      <w:pPr>
        <w:pStyle w:val="Pagrindinistekstas"/>
        <w:spacing w:before="0" w:after="0"/>
        <w:jc w:val="left"/>
        <w:rPr>
          <w:szCs w:val="24"/>
        </w:rPr>
      </w:pPr>
    </w:p>
    <w:p w14:paraId="3D3E7F4D" w14:textId="77777777" w:rsidR="00E76197" w:rsidRPr="003A0760" w:rsidRDefault="00E76197" w:rsidP="00971873">
      <w:pPr>
        <w:pStyle w:val="Antrat1"/>
        <w:spacing w:before="0" w:after="0"/>
        <w:ind w:left="0" w:right="0"/>
        <w:rPr>
          <w:rFonts w:cs="Times New Roman"/>
          <w:szCs w:val="24"/>
        </w:rPr>
      </w:pPr>
      <w:r w:rsidRPr="003A0760">
        <w:rPr>
          <w:rFonts w:cs="Times New Roman"/>
          <w:szCs w:val="24"/>
        </w:rPr>
        <w:t>I skyrius</w:t>
      </w:r>
    </w:p>
    <w:p w14:paraId="21A67C54" w14:textId="466822F9" w:rsidR="00260A1B" w:rsidRPr="003A0760" w:rsidRDefault="00260A1B" w:rsidP="00971873">
      <w:pPr>
        <w:pStyle w:val="Antrat1"/>
        <w:spacing w:before="0" w:after="0"/>
        <w:ind w:left="0" w:right="0"/>
        <w:rPr>
          <w:rFonts w:cs="Times New Roman"/>
          <w:szCs w:val="24"/>
        </w:rPr>
      </w:pPr>
      <w:r w:rsidRPr="003A0760">
        <w:rPr>
          <w:rFonts w:cs="Times New Roman"/>
          <w:szCs w:val="24"/>
        </w:rPr>
        <w:t>BENDROSIOS NUOSTATOS</w:t>
      </w:r>
    </w:p>
    <w:p w14:paraId="0AFC5459" w14:textId="77777777" w:rsidR="00E76197" w:rsidRPr="003A0760" w:rsidRDefault="00E76197" w:rsidP="00CF110F">
      <w:pPr>
        <w:rPr>
          <w:szCs w:val="24"/>
          <w:lang w:eastAsia="lt-LT"/>
        </w:rPr>
      </w:pPr>
    </w:p>
    <w:p w14:paraId="03E88E87" w14:textId="77777777" w:rsidR="0064673A" w:rsidRPr="003A0760" w:rsidRDefault="00097DB8" w:rsidP="0064673A">
      <w:pPr>
        <w:pStyle w:val="Sraopastraipa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rFonts w:eastAsiaTheme="minorHAnsi"/>
          <w:sz w:val="24"/>
          <w:szCs w:val="24"/>
        </w:rPr>
        <w:t>Lietuvos k</w:t>
      </w:r>
      <w:r w:rsidR="00E8566C" w:rsidRPr="003A0760">
        <w:rPr>
          <w:rFonts w:eastAsiaTheme="minorHAnsi"/>
          <w:sz w:val="24"/>
          <w:szCs w:val="24"/>
        </w:rPr>
        <w:t xml:space="preserve">alėjimų </w:t>
      </w:r>
      <w:r w:rsidRPr="003A0760">
        <w:rPr>
          <w:rFonts w:eastAsiaTheme="minorHAnsi"/>
          <w:sz w:val="24"/>
          <w:szCs w:val="24"/>
        </w:rPr>
        <w:t xml:space="preserve">tarnybos </w:t>
      </w:r>
      <w:r w:rsidR="00E8566C" w:rsidRPr="003A0760">
        <w:rPr>
          <w:rFonts w:eastAsiaTheme="minorHAnsi"/>
          <w:sz w:val="24"/>
          <w:szCs w:val="24"/>
        </w:rPr>
        <w:t>Komunikacijos</w:t>
      </w:r>
      <w:r w:rsidR="000439D2" w:rsidRPr="003A0760">
        <w:rPr>
          <w:rFonts w:eastAsiaTheme="minorHAnsi"/>
          <w:sz w:val="24"/>
          <w:szCs w:val="24"/>
        </w:rPr>
        <w:t xml:space="preserve"> ir tarptautinio bendradarbiavimo</w:t>
      </w:r>
      <w:r w:rsidR="00E8566C" w:rsidRPr="003A0760">
        <w:rPr>
          <w:rFonts w:eastAsiaTheme="minorHAnsi"/>
          <w:sz w:val="24"/>
          <w:szCs w:val="24"/>
        </w:rPr>
        <w:t xml:space="preserve"> skyriaus</w:t>
      </w:r>
      <w:r w:rsidR="00225893" w:rsidRPr="003A0760">
        <w:rPr>
          <w:rFonts w:eastAsiaTheme="minorHAnsi"/>
          <w:sz w:val="24"/>
          <w:szCs w:val="24"/>
        </w:rPr>
        <w:t xml:space="preserve"> </w:t>
      </w:r>
      <w:r w:rsidR="00691019" w:rsidRPr="003A0760">
        <w:rPr>
          <w:rFonts w:eastAsiaTheme="minorHAnsi"/>
          <w:sz w:val="24"/>
          <w:szCs w:val="24"/>
        </w:rPr>
        <w:t>(toliau – Skyrius)</w:t>
      </w:r>
      <w:r w:rsidR="00225893" w:rsidRPr="003A0760">
        <w:rPr>
          <w:rFonts w:eastAsiaTheme="minorHAnsi"/>
          <w:sz w:val="24"/>
          <w:szCs w:val="24"/>
        </w:rPr>
        <w:t xml:space="preserve"> nuostatai</w:t>
      </w:r>
      <w:r w:rsidR="00D47411" w:rsidRPr="003A0760">
        <w:rPr>
          <w:rFonts w:eastAsiaTheme="minorHAnsi"/>
          <w:sz w:val="24"/>
          <w:szCs w:val="24"/>
        </w:rPr>
        <w:t xml:space="preserve"> (toliau – Nuostatai) </w:t>
      </w:r>
      <w:r w:rsidR="00225893" w:rsidRPr="003A0760">
        <w:rPr>
          <w:rFonts w:eastAsiaTheme="minorHAnsi"/>
          <w:sz w:val="24"/>
          <w:szCs w:val="24"/>
        </w:rPr>
        <w:t>reglamentuoja</w:t>
      </w:r>
      <w:r w:rsidR="00D81798" w:rsidRPr="003A0760">
        <w:rPr>
          <w:sz w:val="24"/>
          <w:szCs w:val="24"/>
        </w:rPr>
        <w:t xml:space="preserve"> </w:t>
      </w:r>
      <w:r w:rsidR="0007365A" w:rsidRPr="003A0760">
        <w:rPr>
          <w:rFonts w:eastAsiaTheme="minorHAnsi"/>
          <w:sz w:val="24"/>
          <w:szCs w:val="24"/>
        </w:rPr>
        <w:t>Lietuvos kalėjimų tarnybos</w:t>
      </w:r>
      <w:r w:rsidR="0007365A" w:rsidRPr="003A0760">
        <w:rPr>
          <w:sz w:val="24"/>
          <w:szCs w:val="24"/>
        </w:rPr>
        <w:t xml:space="preserve"> </w:t>
      </w:r>
      <w:r w:rsidR="00D47411" w:rsidRPr="003A0760">
        <w:rPr>
          <w:sz w:val="24"/>
          <w:szCs w:val="24"/>
        </w:rPr>
        <w:t xml:space="preserve">Komunikacijos ir tarptautinio bendradarbiavimo skyriaus </w:t>
      </w:r>
      <w:r w:rsidR="00D81798" w:rsidRPr="003A0760">
        <w:rPr>
          <w:sz w:val="24"/>
          <w:szCs w:val="24"/>
        </w:rPr>
        <w:t xml:space="preserve">uždavinius, funkcijas, teises </w:t>
      </w:r>
      <w:r w:rsidR="00225893" w:rsidRPr="003A0760">
        <w:rPr>
          <w:sz w:val="24"/>
          <w:szCs w:val="24"/>
        </w:rPr>
        <w:t xml:space="preserve">ir </w:t>
      </w:r>
      <w:r w:rsidR="00D81798" w:rsidRPr="003A0760">
        <w:rPr>
          <w:sz w:val="24"/>
          <w:szCs w:val="24"/>
        </w:rPr>
        <w:t>veiklos organizavim</w:t>
      </w:r>
      <w:r w:rsidR="00225893" w:rsidRPr="003A0760">
        <w:rPr>
          <w:sz w:val="24"/>
          <w:szCs w:val="24"/>
        </w:rPr>
        <w:t>ą</w:t>
      </w:r>
      <w:r w:rsidR="00D81798" w:rsidRPr="003A0760">
        <w:rPr>
          <w:sz w:val="24"/>
          <w:szCs w:val="24"/>
        </w:rPr>
        <w:t>.</w:t>
      </w:r>
    </w:p>
    <w:p w14:paraId="416D51F5" w14:textId="77777777" w:rsidR="0064673A" w:rsidRPr="003A0760" w:rsidRDefault="00691019" w:rsidP="0064673A">
      <w:pPr>
        <w:pStyle w:val="Sraopastraipa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rFonts w:eastAsiaTheme="minorHAnsi"/>
          <w:sz w:val="24"/>
          <w:szCs w:val="24"/>
        </w:rPr>
        <w:t>S</w:t>
      </w:r>
      <w:r w:rsidR="00E8566C" w:rsidRPr="003A0760">
        <w:rPr>
          <w:rFonts w:eastAsiaTheme="minorHAnsi"/>
          <w:sz w:val="24"/>
          <w:szCs w:val="24"/>
        </w:rPr>
        <w:t xml:space="preserve">kyrius yra </w:t>
      </w:r>
      <w:r w:rsidR="0007365A" w:rsidRPr="003A0760">
        <w:rPr>
          <w:rFonts w:eastAsiaTheme="minorHAnsi"/>
          <w:sz w:val="24"/>
          <w:szCs w:val="24"/>
        </w:rPr>
        <w:t xml:space="preserve">Lietuvos kalėjimų tarnybos </w:t>
      </w:r>
      <w:r w:rsidR="00E8566C" w:rsidRPr="003A0760">
        <w:rPr>
          <w:rFonts w:eastAsiaTheme="minorHAnsi"/>
          <w:sz w:val="24"/>
          <w:szCs w:val="24"/>
        </w:rPr>
        <w:t>administracijos padalinys,</w:t>
      </w:r>
      <w:r w:rsidRPr="003A0760">
        <w:rPr>
          <w:rFonts w:eastAsiaTheme="minorHAnsi"/>
          <w:sz w:val="24"/>
          <w:szCs w:val="24"/>
        </w:rPr>
        <w:t xml:space="preserve"> </w:t>
      </w:r>
      <w:r w:rsidR="00E8566C" w:rsidRPr="003A0760">
        <w:rPr>
          <w:rFonts w:eastAsiaTheme="minorHAnsi"/>
          <w:sz w:val="24"/>
          <w:szCs w:val="24"/>
        </w:rPr>
        <w:t xml:space="preserve">tiesiogiai pavaldus </w:t>
      </w:r>
      <w:r w:rsidR="00B36B51" w:rsidRPr="003A0760">
        <w:rPr>
          <w:rFonts w:eastAsiaTheme="minorHAnsi"/>
          <w:sz w:val="24"/>
          <w:szCs w:val="24"/>
        </w:rPr>
        <w:t>Lietuvos kalėjimų tarnybos</w:t>
      </w:r>
      <w:r w:rsidR="00E8566C" w:rsidRPr="003A0760">
        <w:rPr>
          <w:rFonts w:eastAsiaTheme="minorHAnsi"/>
          <w:sz w:val="24"/>
          <w:szCs w:val="24"/>
        </w:rPr>
        <w:t xml:space="preserve"> direktoriui.</w:t>
      </w:r>
    </w:p>
    <w:p w14:paraId="3204071E" w14:textId="77777777" w:rsidR="0064673A" w:rsidRPr="003A0760" w:rsidRDefault="00691019" w:rsidP="0064673A">
      <w:pPr>
        <w:pStyle w:val="Sraopastraipa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bCs/>
          <w:sz w:val="24"/>
          <w:szCs w:val="24"/>
        </w:rPr>
        <w:t>S</w:t>
      </w:r>
      <w:r w:rsidR="00260A1B" w:rsidRPr="003A0760">
        <w:rPr>
          <w:sz w:val="24"/>
          <w:szCs w:val="24"/>
        </w:rPr>
        <w:t xml:space="preserve">kyrius savo veikloje vadovaujasi </w:t>
      </w:r>
      <w:r w:rsidR="00495913" w:rsidRPr="003A0760">
        <w:rPr>
          <w:sz w:val="24"/>
          <w:szCs w:val="24"/>
        </w:rPr>
        <w:t>Lietuvos Respublikos Konstitucija, Lietuvos Respublikos įstatymais,</w:t>
      </w:r>
      <w:r w:rsidR="00C86775" w:rsidRPr="003A0760">
        <w:rPr>
          <w:sz w:val="24"/>
          <w:szCs w:val="24"/>
        </w:rPr>
        <w:t xml:space="preserve"> </w:t>
      </w:r>
      <w:r w:rsidR="00C86775" w:rsidRPr="003A0760">
        <w:rPr>
          <w:color w:val="000000"/>
          <w:sz w:val="24"/>
          <w:szCs w:val="24"/>
        </w:rPr>
        <w:t xml:space="preserve">Lietuvos Respublikos tarptautinėmis sutartimis, </w:t>
      </w:r>
      <w:r w:rsidR="00495913" w:rsidRPr="003A0760">
        <w:rPr>
          <w:sz w:val="24"/>
          <w:szCs w:val="24"/>
        </w:rPr>
        <w:t xml:space="preserve">Lietuvos Respublikos Vyriausybės nutarimais, Lietuvos Respublikos teisingumo ministro, </w:t>
      </w:r>
      <w:r w:rsidR="0064673A" w:rsidRPr="003A0760">
        <w:rPr>
          <w:rFonts w:eastAsiaTheme="minorHAnsi"/>
          <w:sz w:val="24"/>
          <w:szCs w:val="24"/>
        </w:rPr>
        <w:t>Lietuvos kalėjimų tarnybos direktoriaus įsakymais, šiais N</w:t>
      </w:r>
      <w:r w:rsidR="00495913" w:rsidRPr="003A0760">
        <w:rPr>
          <w:rFonts w:eastAsiaTheme="minorHAnsi"/>
          <w:sz w:val="24"/>
          <w:szCs w:val="24"/>
        </w:rPr>
        <w:t xml:space="preserve">uostatais ir kitais teisės aktais, </w:t>
      </w:r>
      <w:r w:rsidR="00495913" w:rsidRPr="003A0760">
        <w:rPr>
          <w:sz w:val="24"/>
          <w:szCs w:val="24"/>
        </w:rPr>
        <w:t xml:space="preserve">susijusiais su </w:t>
      </w:r>
      <w:r w:rsidR="003264D6" w:rsidRPr="003A0760">
        <w:rPr>
          <w:sz w:val="24"/>
          <w:szCs w:val="24"/>
        </w:rPr>
        <w:t xml:space="preserve">jam </w:t>
      </w:r>
      <w:r w:rsidR="00495913" w:rsidRPr="003A0760">
        <w:rPr>
          <w:sz w:val="24"/>
          <w:szCs w:val="24"/>
        </w:rPr>
        <w:t xml:space="preserve">nustatytų funkcijų </w:t>
      </w:r>
      <w:r w:rsidR="003264D6" w:rsidRPr="003A0760">
        <w:rPr>
          <w:sz w:val="24"/>
          <w:szCs w:val="24"/>
        </w:rPr>
        <w:t>atlikimu</w:t>
      </w:r>
      <w:r w:rsidRPr="003A0760">
        <w:rPr>
          <w:sz w:val="24"/>
          <w:szCs w:val="24"/>
        </w:rPr>
        <w:t>.</w:t>
      </w:r>
    </w:p>
    <w:p w14:paraId="6F411B25" w14:textId="30E61F00" w:rsidR="00203C67" w:rsidRPr="003A0760" w:rsidRDefault="00D47411" w:rsidP="0064673A">
      <w:pPr>
        <w:pStyle w:val="Sraopastraipa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sz w:val="24"/>
          <w:szCs w:val="24"/>
        </w:rPr>
        <w:t xml:space="preserve">Skyrių steigia, jo sudėtį keičia, Nuostatus ir pareigybių aprašymus tvirtina </w:t>
      </w:r>
      <w:r w:rsidR="003D31D1">
        <w:rPr>
          <w:rFonts w:eastAsiaTheme="minorHAnsi"/>
          <w:sz w:val="24"/>
          <w:szCs w:val="24"/>
        </w:rPr>
        <w:t>Lietuvos k</w:t>
      </w:r>
      <w:r w:rsidR="003D31D1" w:rsidRPr="00971873">
        <w:rPr>
          <w:rFonts w:eastAsiaTheme="minorHAnsi"/>
          <w:sz w:val="24"/>
          <w:szCs w:val="24"/>
        </w:rPr>
        <w:t xml:space="preserve">alėjimų </w:t>
      </w:r>
      <w:r w:rsidR="003D31D1">
        <w:rPr>
          <w:rFonts w:eastAsiaTheme="minorHAnsi"/>
          <w:sz w:val="24"/>
          <w:szCs w:val="24"/>
        </w:rPr>
        <w:t>tarnybos</w:t>
      </w:r>
      <w:r w:rsidRPr="003A0760">
        <w:rPr>
          <w:sz w:val="24"/>
          <w:szCs w:val="24"/>
        </w:rPr>
        <w:t xml:space="preserve"> direktorius</w:t>
      </w:r>
      <w:r w:rsidR="00260A1B" w:rsidRPr="003A0760">
        <w:rPr>
          <w:sz w:val="24"/>
          <w:szCs w:val="24"/>
        </w:rPr>
        <w:t>.</w:t>
      </w:r>
    </w:p>
    <w:p w14:paraId="4E9D699D" w14:textId="77777777" w:rsidR="005A60C7" w:rsidRPr="003A0760" w:rsidRDefault="005A60C7" w:rsidP="00971873">
      <w:pPr>
        <w:pStyle w:val="Pagrindiniotekstotrauka3"/>
        <w:tabs>
          <w:tab w:val="clear" w:pos="-2694"/>
        </w:tabs>
        <w:overflowPunct/>
        <w:autoSpaceDE/>
        <w:autoSpaceDN/>
        <w:adjustRightInd/>
        <w:ind w:firstLine="0"/>
        <w:textAlignment w:val="auto"/>
        <w:rPr>
          <w:bCs/>
          <w:szCs w:val="24"/>
        </w:rPr>
      </w:pPr>
    </w:p>
    <w:p w14:paraId="07E98F3E" w14:textId="01A0E6C3" w:rsidR="00E76197" w:rsidRPr="003A0760" w:rsidRDefault="00260A1B" w:rsidP="00971873">
      <w:pPr>
        <w:pStyle w:val="Antrat1"/>
        <w:spacing w:before="0" w:after="0"/>
        <w:ind w:left="0" w:right="0"/>
        <w:rPr>
          <w:rFonts w:cs="Times New Roman"/>
          <w:szCs w:val="24"/>
        </w:rPr>
      </w:pPr>
      <w:r w:rsidRPr="003A0760">
        <w:rPr>
          <w:rFonts w:cs="Times New Roman"/>
          <w:szCs w:val="24"/>
        </w:rPr>
        <w:t>II</w:t>
      </w:r>
      <w:r w:rsidR="00E76197" w:rsidRPr="003A0760">
        <w:rPr>
          <w:rFonts w:cs="Times New Roman"/>
          <w:szCs w:val="24"/>
        </w:rPr>
        <w:t xml:space="preserve"> skyrius</w:t>
      </w:r>
    </w:p>
    <w:p w14:paraId="262903E2" w14:textId="20C2C4DD" w:rsidR="00260A1B" w:rsidRPr="003A0760" w:rsidRDefault="00260A1B" w:rsidP="00971873">
      <w:pPr>
        <w:pStyle w:val="Antrat1"/>
        <w:spacing w:before="0" w:after="0"/>
        <w:ind w:left="0" w:right="0"/>
        <w:rPr>
          <w:rFonts w:cs="Times New Roman"/>
          <w:szCs w:val="24"/>
        </w:rPr>
      </w:pPr>
      <w:r w:rsidRPr="003A0760">
        <w:rPr>
          <w:rFonts w:cs="Times New Roman"/>
          <w:szCs w:val="24"/>
        </w:rPr>
        <w:t xml:space="preserve">SKYRIAUS UŽDAVINIAI </w:t>
      </w:r>
    </w:p>
    <w:p w14:paraId="0E86BE16" w14:textId="77777777" w:rsidR="00E76197" w:rsidRPr="003A0760" w:rsidRDefault="00E76197" w:rsidP="00CF110F">
      <w:pPr>
        <w:rPr>
          <w:szCs w:val="24"/>
          <w:lang w:eastAsia="lt-LT"/>
        </w:rPr>
      </w:pPr>
    </w:p>
    <w:p w14:paraId="62370252" w14:textId="70C02263" w:rsidR="00260A1B" w:rsidRPr="003A0760" w:rsidRDefault="00260A1B" w:rsidP="00BA6257">
      <w:pPr>
        <w:pStyle w:val="Pagrindiniotekstotrauka3"/>
        <w:numPr>
          <w:ilvl w:val="0"/>
          <w:numId w:val="23"/>
        </w:numPr>
        <w:tabs>
          <w:tab w:val="clear" w:pos="-2694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rPr>
          <w:bCs/>
          <w:szCs w:val="24"/>
        </w:rPr>
      </w:pPr>
      <w:r w:rsidRPr="003A0760">
        <w:rPr>
          <w:szCs w:val="24"/>
        </w:rPr>
        <w:t>Pagrindiniai Skyriaus uždaviniai</w:t>
      </w:r>
      <w:r w:rsidR="003264D6" w:rsidRPr="003A0760">
        <w:rPr>
          <w:szCs w:val="24"/>
        </w:rPr>
        <w:t xml:space="preserve"> yra šie</w:t>
      </w:r>
      <w:r w:rsidRPr="003A0760">
        <w:rPr>
          <w:szCs w:val="24"/>
        </w:rPr>
        <w:t>:</w:t>
      </w:r>
    </w:p>
    <w:p w14:paraId="7360E3B2" w14:textId="4735A5E4" w:rsidR="00260A1B" w:rsidRPr="003A0760" w:rsidRDefault="0064673A" w:rsidP="00BA6257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szCs w:val="24"/>
        </w:rPr>
        <w:t xml:space="preserve">5.1. </w:t>
      </w:r>
      <w:r w:rsidR="00260A1B" w:rsidRPr="003A0760">
        <w:rPr>
          <w:szCs w:val="24"/>
        </w:rPr>
        <w:t xml:space="preserve">formuoti </w:t>
      </w:r>
      <w:r w:rsidR="00691019" w:rsidRPr="003A0760">
        <w:rPr>
          <w:szCs w:val="24"/>
        </w:rPr>
        <w:t xml:space="preserve">ir </w:t>
      </w:r>
      <w:r w:rsidR="000D7E59" w:rsidRPr="003A0760">
        <w:rPr>
          <w:szCs w:val="24"/>
        </w:rPr>
        <w:t>įgyvendinti</w:t>
      </w:r>
      <w:r w:rsidR="00691019" w:rsidRPr="003A0760">
        <w:rPr>
          <w:szCs w:val="24"/>
        </w:rPr>
        <w:t xml:space="preserve"> </w:t>
      </w:r>
      <w:r w:rsidR="00DE7F57" w:rsidRPr="003A0760">
        <w:rPr>
          <w:szCs w:val="24"/>
        </w:rPr>
        <w:t>bausmių vykdymo sistemos</w:t>
      </w:r>
      <w:r w:rsidR="00260A1B" w:rsidRPr="003A0760">
        <w:rPr>
          <w:szCs w:val="24"/>
        </w:rPr>
        <w:t xml:space="preserve"> komunikacijos strategiją</w:t>
      </w:r>
      <w:r w:rsidR="00691019" w:rsidRPr="003A0760">
        <w:rPr>
          <w:szCs w:val="24"/>
        </w:rPr>
        <w:t>, didinti pasitikėjimą bausmių vykdymo sistema</w:t>
      </w:r>
      <w:r w:rsidR="00D81798" w:rsidRPr="003A0760">
        <w:rPr>
          <w:szCs w:val="24"/>
        </w:rPr>
        <w:t>;</w:t>
      </w:r>
    </w:p>
    <w:p w14:paraId="7125AE28" w14:textId="587A5535" w:rsidR="00DA4063" w:rsidRPr="003A0760" w:rsidRDefault="00D33FB0" w:rsidP="00BA6257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color w:val="000000" w:themeColor="text1"/>
          <w:szCs w:val="24"/>
        </w:rPr>
        <w:t xml:space="preserve">5.2. </w:t>
      </w:r>
      <w:r w:rsidR="00D81798" w:rsidRPr="003A0760">
        <w:rPr>
          <w:color w:val="000000" w:themeColor="text1"/>
          <w:szCs w:val="24"/>
        </w:rPr>
        <w:t>užtikrinti</w:t>
      </w:r>
      <w:r w:rsidR="00691019" w:rsidRPr="003A0760">
        <w:rPr>
          <w:color w:val="000000" w:themeColor="text1"/>
          <w:szCs w:val="24"/>
        </w:rPr>
        <w:t xml:space="preserve"> </w:t>
      </w:r>
      <w:r w:rsidR="00D81798" w:rsidRPr="003A0760">
        <w:rPr>
          <w:color w:val="000000" w:themeColor="text1"/>
          <w:szCs w:val="24"/>
        </w:rPr>
        <w:t>teisingos, tikslios ir nešališkos informacijos apie bausmių vykdymo sistemos veiklą sklaidą</w:t>
      </w:r>
      <w:r w:rsidR="00260A1B" w:rsidRPr="003A0760">
        <w:rPr>
          <w:szCs w:val="24"/>
        </w:rPr>
        <w:t>;</w:t>
      </w:r>
    </w:p>
    <w:p w14:paraId="45441E18" w14:textId="12861DB7" w:rsidR="000D25BB" w:rsidRPr="003A0760" w:rsidRDefault="00D33FB0" w:rsidP="00BA6257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bCs/>
          <w:szCs w:val="24"/>
        </w:rPr>
        <w:t xml:space="preserve">5.3. </w:t>
      </w:r>
      <w:r w:rsidR="000D25BB" w:rsidRPr="003A0760">
        <w:rPr>
          <w:bCs/>
          <w:szCs w:val="24"/>
        </w:rPr>
        <w:t xml:space="preserve">organizuoti </w:t>
      </w:r>
      <w:r w:rsidR="00521C55" w:rsidRPr="003A0760">
        <w:rPr>
          <w:bCs/>
          <w:szCs w:val="24"/>
        </w:rPr>
        <w:t xml:space="preserve">ir koordinuoti </w:t>
      </w:r>
      <w:r w:rsidR="00BA6257" w:rsidRPr="003A0760">
        <w:rPr>
          <w:rFonts w:eastAsiaTheme="minorHAnsi"/>
          <w:szCs w:val="24"/>
        </w:rPr>
        <w:t>Lietuvos kalėjimų tarnybos</w:t>
      </w:r>
      <w:r w:rsidR="000D25BB" w:rsidRPr="003A0760">
        <w:rPr>
          <w:bCs/>
          <w:szCs w:val="24"/>
        </w:rPr>
        <w:t xml:space="preserve"> tarptautinį bendradarbiavimą;</w:t>
      </w:r>
    </w:p>
    <w:p w14:paraId="54E8EE80" w14:textId="4515E139" w:rsidR="00260A1B" w:rsidRPr="003A0760" w:rsidRDefault="00D33FB0" w:rsidP="00BA6257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bCs/>
          <w:szCs w:val="24"/>
        </w:rPr>
      </w:pPr>
      <w:r w:rsidRPr="003A0760">
        <w:rPr>
          <w:bCs/>
          <w:szCs w:val="24"/>
        </w:rPr>
        <w:tab/>
        <w:t xml:space="preserve">5.4. </w:t>
      </w:r>
      <w:r w:rsidR="00691019" w:rsidRPr="003A0760">
        <w:rPr>
          <w:szCs w:val="24"/>
        </w:rPr>
        <w:t xml:space="preserve"> </w:t>
      </w:r>
      <w:r w:rsidR="004B203A" w:rsidRPr="003A0760">
        <w:rPr>
          <w:szCs w:val="24"/>
        </w:rPr>
        <w:t xml:space="preserve">koordinuoti </w:t>
      </w:r>
      <w:r w:rsidR="00260A1B" w:rsidRPr="003A0760">
        <w:rPr>
          <w:bCs/>
          <w:szCs w:val="24"/>
        </w:rPr>
        <w:t xml:space="preserve">vidinę komunikaciją </w:t>
      </w:r>
      <w:r w:rsidR="00DE7F57" w:rsidRPr="003A0760">
        <w:rPr>
          <w:szCs w:val="24"/>
        </w:rPr>
        <w:t>bausmių vykdymo</w:t>
      </w:r>
      <w:r w:rsidR="00260A1B" w:rsidRPr="003A0760">
        <w:rPr>
          <w:bCs/>
          <w:szCs w:val="24"/>
        </w:rPr>
        <w:t xml:space="preserve"> sistemo</w:t>
      </w:r>
      <w:r w:rsidR="004B203A" w:rsidRPr="003A0760">
        <w:rPr>
          <w:bCs/>
          <w:szCs w:val="24"/>
        </w:rPr>
        <w:t>s įstaigose</w:t>
      </w:r>
      <w:r w:rsidR="001D7481" w:rsidRPr="003A0760">
        <w:rPr>
          <w:bCs/>
          <w:szCs w:val="24"/>
        </w:rPr>
        <w:t>.</w:t>
      </w:r>
    </w:p>
    <w:p w14:paraId="38F9CCB1" w14:textId="52D69E04" w:rsidR="009D17E0" w:rsidRPr="003A0760" w:rsidRDefault="009D17E0" w:rsidP="00D33FB0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ind w:firstLine="0"/>
        <w:textAlignment w:val="auto"/>
        <w:rPr>
          <w:bCs/>
          <w:szCs w:val="24"/>
        </w:rPr>
      </w:pPr>
    </w:p>
    <w:p w14:paraId="62C6570B" w14:textId="77777777" w:rsidR="002142B9" w:rsidRPr="003A0760" w:rsidRDefault="002142B9" w:rsidP="00D33FB0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ind w:firstLine="0"/>
        <w:textAlignment w:val="auto"/>
        <w:rPr>
          <w:bCs/>
          <w:szCs w:val="24"/>
        </w:rPr>
      </w:pPr>
    </w:p>
    <w:p w14:paraId="6E061942" w14:textId="77777777" w:rsidR="002142B9" w:rsidRPr="003A0760" w:rsidRDefault="002142B9" w:rsidP="00D33FB0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ind w:firstLine="0"/>
        <w:textAlignment w:val="auto"/>
        <w:rPr>
          <w:bCs/>
          <w:szCs w:val="24"/>
        </w:rPr>
      </w:pPr>
    </w:p>
    <w:p w14:paraId="7B03F820" w14:textId="77777777" w:rsidR="002142B9" w:rsidRPr="003A0760" w:rsidRDefault="002142B9" w:rsidP="00D33FB0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ind w:firstLine="0"/>
        <w:textAlignment w:val="auto"/>
        <w:rPr>
          <w:bCs/>
          <w:szCs w:val="24"/>
        </w:rPr>
      </w:pPr>
    </w:p>
    <w:p w14:paraId="0E78E4FC" w14:textId="0765AB81" w:rsidR="009D17E0" w:rsidRPr="003A0760" w:rsidRDefault="009D17E0" w:rsidP="009D17E0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ind w:firstLine="0"/>
        <w:jc w:val="center"/>
        <w:textAlignment w:val="auto"/>
        <w:rPr>
          <w:b/>
          <w:szCs w:val="24"/>
        </w:rPr>
      </w:pPr>
      <w:r w:rsidRPr="003A0760">
        <w:rPr>
          <w:b/>
          <w:szCs w:val="24"/>
        </w:rPr>
        <w:t>III SKYRIUS</w:t>
      </w:r>
    </w:p>
    <w:p w14:paraId="627137F9" w14:textId="2C8069B3" w:rsidR="009D17E0" w:rsidRPr="003A0760" w:rsidRDefault="009D17E0" w:rsidP="009D17E0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ind w:firstLine="0"/>
        <w:jc w:val="center"/>
        <w:textAlignment w:val="auto"/>
        <w:rPr>
          <w:b/>
          <w:szCs w:val="24"/>
        </w:rPr>
      </w:pPr>
      <w:r w:rsidRPr="003A0760">
        <w:rPr>
          <w:b/>
          <w:szCs w:val="24"/>
        </w:rPr>
        <w:t>SKYRIAUS FUNKCIJOS</w:t>
      </w:r>
    </w:p>
    <w:p w14:paraId="66442312" w14:textId="77777777" w:rsidR="009D17E0" w:rsidRPr="003A0760" w:rsidRDefault="009D17E0" w:rsidP="006443FE">
      <w:pPr>
        <w:pStyle w:val="Pagrindiniotekstotrauka3"/>
        <w:tabs>
          <w:tab w:val="clear" w:pos="-2694"/>
          <w:tab w:val="left" w:pos="709"/>
          <w:tab w:val="left" w:pos="1418"/>
        </w:tabs>
        <w:overflowPunct/>
        <w:autoSpaceDE/>
        <w:autoSpaceDN/>
        <w:adjustRightInd/>
        <w:ind w:firstLine="0"/>
        <w:jc w:val="center"/>
        <w:textAlignment w:val="auto"/>
        <w:rPr>
          <w:bCs/>
          <w:szCs w:val="24"/>
        </w:rPr>
      </w:pPr>
    </w:p>
    <w:p w14:paraId="0712980B" w14:textId="4AA0EB79" w:rsidR="00260A1B" w:rsidRPr="003A0760" w:rsidRDefault="00260A1B" w:rsidP="00EF6FF7">
      <w:pPr>
        <w:pStyle w:val="Pagrindiniotekstotrauka3"/>
        <w:numPr>
          <w:ilvl w:val="0"/>
          <w:numId w:val="23"/>
        </w:numPr>
        <w:tabs>
          <w:tab w:val="clear" w:pos="-2694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rPr>
          <w:bCs/>
          <w:szCs w:val="24"/>
        </w:rPr>
      </w:pPr>
      <w:r w:rsidRPr="003A0760">
        <w:rPr>
          <w:szCs w:val="24"/>
        </w:rPr>
        <w:t xml:space="preserve">Skyrius, įgyvendindamas jam pavestus uždavinius, </w:t>
      </w:r>
      <w:r w:rsidR="00F7306F" w:rsidRPr="003A0760">
        <w:rPr>
          <w:szCs w:val="24"/>
        </w:rPr>
        <w:t>atlieka</w:t>
      </w:r>
      <w:r w:rsidRPr="003A0760">
        <w:rPr>
          <w:szCs w:val="24"/>
        </w:rPr>
        <w:t xml:space="preserve"> šias funkcijas</w:t>
      </w:r>
      <w:r w:rsidRPr="003A0760">
        <w:rPr>
          <w:bCs/>
          <w:szCs w:val="24"/>
        </w:rPr>
        <w:t>:</w:t>
      </w:r>
    </w:p>
    <w:p w14:paraId="7A5EEAA6" w14:textId="447A47A0" w:rsidR="00662BB4" w:rsidRPr="003A0760" w:rsidRDefault="000A7C89" w:rsidP="00365610">
      <w:pPr>
        <w:pStyle w:val="Pagrindiniotekstotrauka3"/>
        <w:tabs>
          <w:tab w:val="clear" w:pos="-2694"/>
        </w:tabs>
        <w:overflowPunct/>
        <w:autoSpaceDE/>
        <w:autoSpaceDN/>
        <w:adjustRightInd/>
        <w:spacing w:line="360" w:lineRule="auto"/>
        <w:textAlignment w:val="auto"/>
        <w:rPr>
          <w:b/>
          <w:szCs w:val="24"/>
        </w:rPr>
      </w:pPr>
      <w:r w:rsidRPr="003A0760">
        <w:rPr>
          <w:b/>
          <w:szCs w:val="24"/>
        </w:rPr>
        <w:t>6.</w:t>
      </w:r>
      <w:r w:rsidR="002142B9" w:rsidRPr="003A0760">
        <w:rPr>
          <w:b/>
          <w:szCs w:val="24"/>
        </w:rPr>
        <w:t xml:space="preserve">1. </w:t>
      </w:r>
      <w:r w:rsidR="00662BB4" w:rsidRPr="003A0760">
        <w:rPr>
          <w:b/>
          <w:szCs w:val="24"/>
        </w:rPr>
        <w:t xml:space="preserve">bausmių vykdymo sistemos komunikacijos </w:t>
      </w:r>
      <w:r w:rsidR="004B203A" w:rsidRPr="003A0760">
        <w:rPr>
          <w:b/>
          <w:szCs w:val="24"/>
        </w:rPr>
        <w:t xml:space="preserve">politikos </w:t>
      </w:r>
      <w:r w:rsidR="00662BB4" w:rsidRPr="003A0760">
        <w:rPr>
          <w:b/>
          <w:szCs w:val="24"/>
        </w:rPr>
        <w:t>formavimo,</w:t>
      </w:r>
      <w:r w:rsidR="00772DC0" w:rsidRPr="003A0760">
        <w:rPr>
          <w:b/>
          <w:szCs w:val="24"/>
        </w:rPr>
        <w:t xml:space="preserve"> </w:t>
      </w:r>
      <w:r w:rsidR="00662BB4" w:rsidRPr="003A0760">
        <w:rPr>
          <w:b/>
          <w:szCs w:val="24"/>
        </w:rPr>
        <w:t>pasitikėjim</w:t>
      </w:r>
      <w:r w:rsidR="00772DC0" w:rsidRPr="003A0760">
        <w:rPr>
          <w:b/>
          <w:szCs w:val="24"/>
        </w:rPr>
        <w:t>o</w:t>
      </w:r>
      <w:r w:rsidR="00662BB4" w:rsidRPr="003A0760">
        <w:rPr>
          <w:b/>
          <w:szCs w:val="24"/>
        </w:rPr>
        <w:t xml:space="preserve"> bausmių vykdymo sistema didinimo srityje:</w:t>
      </w:r>
    </w:p>
    <w:p w14:paraId="73F6210B" w14:textId="77777777" w:rsidR="00365610" w:rsidRPr="003A0760" w:rsidRDefault="000A7C89" w:rsidP="00365610">
      <w:pPr>
        <w:pStyle w:val="Pagrindiniotekstotrauka3"/>
        <w:tabs>
          <w:tab w:val="clear" w:pos="-2694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bCs/>
          <w:szCs w:val="24"/>
        </w:rPr>
        <w:t>6</w:t>
      </w:r>
      <w:r w:rsidR="00662BB4" w:rsidRPr="003A0760">
        <w:rPr>
          <w:bCs/>
          <w:szCs w:val="24"/>
        </w:rPr>
        <w:t xml:space="preserve">.1.1. </w:t>
      </w:r>
      <w:r w:rsidR="003959CB" w:rsidRPr="003A0760">
        <w:rPr>
          <w:bCs/>
          <w:szCs w:val="24"/>
        </w:rPr>
        <w:t xml:space="preserve">padeda </w:t>
      </w:r>
      <w:r w:rsidR="00442D0F" w:rsidRPr="003A0760">
        <w:rPr>
          <w:bCs/>
          <w:szCs w:val="24"/>
        </w:rPr>
        <w:t>vadovybei</w:t>
      </w:r>
      <w:r w:rsidR="003959CB" w:rsidRPr="003A0760">
        <w:rPr>
          <w:bCs/>
          <w:szCs w:val="24"/>
        </w:rPr>
        <w:t xml:space="preserve"> </w:t>
      </w:r>
      <w:r w:rsidR="00905FD5" w:rsidRPr="003A0760">
        <w:rPr>
          <w:bCs/>
          <w:szCs w:val="24"/>
        </w:rPr>
        <w:t>f</w:t>
      </w:r>
      <w:r w:rsidR="00260A1B" w:rsidRPr="003A0760">
        <w:rPr>
          <w:bCs/>
          <w:szCs w:val="24"/>
        </w:rPr>
        <w:t>ormuo</w:t>
      </w:r>
      <w:r w:rsidR="003959CB" w:rsidRPr="003A0760">
        <w:rPr>
          <w:bCs/>
          <w:szCs w:val="24"/>
        </w:rPr>
        <w:t xml:space="preserve">ti </w:t>
      </w:r>
      <w:r w:rsidR="00260A1B" w:rsidRPr="003A0760">
        <w:rPr>
          <w:bCs/>
          <w:szCs w:val="24"/>
        </w:rPr>
        <w:t xml:space="preserve">bendrą </w:t>
      </w:r>
      <w:r w:rsidR="00DE7F57" w:rsidRPr="003A0760">
        <w:rPr>
          <w:szCs w:val="24"/>
        </w:rPr>
        <w:t>bausmių vykdymo sistemos</w:t>
      </w:r>
      <w:r w:rsidR="00260A1B" w:rsidRPr="003A0760">
        <w:rPr>
          <w:bCs/>
          <w:szCs w:val="24"/>
        </w:rPr>
        <w:t xml:space="preserve"> komunikacijos </w:t>
      </w:r>
      <w:r w:rsidR="00A311F3" w:rsidRPr="003A0760">
        <w:rPr>
          <w:bCs/>
          <w:szCs w:val="24"/>
        </w:rPr>
        <w:t xml:space="preserve">viešojoje erdvėje </w:t>
      </w:r>
      <w:r w:rsidR="00AE0F44" w:rsidRPr="003A0760">
        <w:rPr>
          <w:bCs/>
          <w:szCs w:val="24"/>
        </w:rPr>
        <w:t>politiką</w:t>
      </w:r>
      <w:r w:rsidR="00F7306F" w:rsidRPr="003A0760">
        <w:rPr>
          <w:bCs/>
          <w:szCs w:val="24"/>
        </w:rPr>
        <w:t xml:space="preserve"> ir ją įgyvendina</w:t>
      </w:r>
      <w:r w:rsidR="00F62D73" w:rsidRPr="003A0760">
        <w:rPr>
          <w:bCs/>
          <w:szCs w:val="24"/>
        </w:rPr>
        <w:t>;</w:t>
      </w:r>
    </w:p>
    <w:p w14:paraId="482CB40D" w14:textId="77777777" w:rsidR="00365610" w:rsidRPr="003A0760" w:rsidRDefault="00BE7F0F" w:rsidP="00365610">
      <w:pPr>
        <w:pStyle w:val="Pagrindiniotekstotrauka3"/>
        <w:tabs>
          <w:tab w:val="clear" w:pos="-2694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bCs/>
          <w:szCs w:val="24"/>
        </w:rPr>
        <w:t>6</w:t>
      </w:r>
      <w:r w:rsidR="00330952" w:rsidRPr="003A0760">
        <w:rPr>
          <w:bCs/>
          <w:szCs w:val="24"/>
        </w:rPr>
        <w:t xml:space="preserve">.1.2. </w:t>
      </w:r>
      <w:r w:rsidR="00260A1B" w:rsidRPr="003A0760">
        <w:rPr>
          <w:szCs w:val="24"/>
        </w:rPr>
        <w:t>organizuoja, koordinuoja</w:t>
      </w:r>
      <w:r w:rsidR="001D7481" w:rsidRPr="003A0760">
        <w:rPr>
          <w:szCs w:val="24"/>
        </w:rPr>
        <w:t xml:space="preserve"> ir</w:t>
      </w:r>
      <w:r w:rsidR="00260A1B" w:rsidRPr="003A0760">
        <w:rPr>
          <w:szCs w:val="24"/>
        </w:rPr>
        <w:t xml:space="preserve"> kontroliuoja </w:t>
      </w:r>
      <w:r w:rsidR="00EF6FF7" w:rsidRPr="003A0760">
        <w:rPr>
          <w:rFonts w:eastAsiaTheme="minorHAnsi"/>
          <w:szCs w:val="24"/>
        </w:rPr>
        <w:t>Lietuvos kalėjimų tarnybos</w:t>
      </w:r>
      <w:r w:rsidR="00EF6FF7" w:rsidRPr="003A0760">
        <w:rPr>
          <w:szCs w:val="24"/>
        </w:rPr>
        <w:t xml:space="preserve"> </w:t>
      </w:r>
      <w:r w:rsidR="004107BE" w:rsidRPr="003A0760">
        <w:rPr>
          <w:szCs w:val="24"/>
        </w:rPr>
        <w:t>išorinę</w:t>
      </w:r>
      <w:r w:rsidR="006A321B" w:rsidRPr="003A0760">
        <w:rPr>
          <w:szCs w:val="24"/>
        </w:rPr>
        <w:t xml:space="preserve"> </w:t>
      </w:r>
      <w:r w:rsidR="004107BE" w:rsidRPr="003A0760">
        <w:rPr>
          <w:szCs w:val="24"/>
        </w:rPr>
        <w:t>komunikaciją</w:t>
      </w:r>
      <w:r w:rsidR="00260A1B" w:rsidRPr="003A0760">
        <w:rPr>
          <w:szCs w:val="24"/>
        </w:rPr>
        <w:t>;</w:t>
      </w:r>
    </w:p>
    <w:p w14:paraId="3185C631" w14:textId="77777777" w:rsidR="00365610" w:rsidRPr="003A0760" w:rsidRDefault="00BE7F0F" w:rsidP="00365610">
      <w:pPr>
        <w:pStyle w:val="Pagrindiniotekstotrauka3"/>
        <w:tabs>
          <w:tab w:val="clear" w:pos="-2694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szCs w:val="24"/>
        </w:rPr>
        <w:t>6</w:t>
      </w:r>
      <w:r w:rsidR="00330952" w:rsidRPr="003A0760">
        <w:rPr>
          <w:szCs w:val="24"/>
        </w:rPr>
        <w:t xml:space="preserve">.1.3. </w:t>
      </w:r>
      <w:r w:rsidR="00260A1B" w:rsidRPr="003A0760">
        <w:rPr>
          <w:szCs w:val="24"/>
        </w:rPr>
        <w:t>numato ir įgyvendina</w:t>
      </w:r>
      <w:r w:rsidR="00282934" w:rsidRPr="003A0760">
        <w:rPr>
          <w:szCs w:val="24"/>
        </w:rPr>
        <w:t xml:space="preserve"> priemones</w:t>
      </w:r>
      <w:r w:rsidR="00260A1B" w:rsidRPr="003A0760">
        <w:rPr>
          <w:szCs w:val="24"/>
        </w:rPr>
        <w:t xml:space="preserve"> </w:t>
      </w:r>
      <w:r w:rsidR="005A60C7" w:rsidRPr="003A0760">
        <w:rPr>
          <w:szCs w:val="24"/>
        </w:rPr>
        <w:t xml:space="preserve">bausmių vykdymo sistemos </w:t>
      </w:r>
      <w:r w:rsidR="00DB7271" w:rsidRPr="003A0760">
        <w:rPr>
          <w:szCs w:val="24"/>
        </w:rPr>
        <w:t>reputacij</w:t>
      </w:r>
      <w:r w:rsidR="00282934" w:rsidRPr="003A0760">
        <w:rPr>
          <w:szCs w:val="24"/>
        </w:rPr>
        <w:t>ai</w:t>
      </w:r>
      <w:r w:rsidR="00DB7271" w:rsidRPr="003A0760">
        <w:rPr>
          <w:szCs w:val="24"/>
        </w:rPr>
        <w:t xml:space="preserve"> </w:t>
      </w:r>
      <w:r w:rsidR="00282934" w:rsidRPr="003A0760">
        <w:rPr>
          <w:szCs w:val="24"/>
        </w:rPr>
        <w:t>gerinti</w:t>
      </w:r>
      <w:r w:rsidR="00260A1B" w:rsidRPr="003A0760">
        <w:rPr>
          <w:szCs w:val="24"/>
        </w:rPr>
        <w:t>;</w:t>
      </w:r>
    </w:p>
    <w:p w14:paraId="2553FEDC" w14:textId="77777777" w:rsidR="00365610" w:rsidRPr="003A0760" w:rsidRDefault="00BE7F0F" w:rsidP="00365610">
      <w:pPr>
        <w:pStyle w:val="Pagrindiniotekstotrauka3"/>
        <w:tabs>
          <w:tab w:val="clear" w:pos="-2694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szCs w:val="24"/>
        </w:rPr>
        <w:t>6</w:t>
      </w:r>
      <w:r w:rsidR="00330952" w:rsidRPr="003A0760">
        <w:rPr>
          <w:szCs w:val="24"/>
        </w:rPr>
        <w:t xml:space="preserve">.1.4. </w:t>
      </w:r>
      <w:r w:rsidR="00867F48" w:rsidRPr="003A0760">
        <w:rPr>
          <w:szCs w:val="24"/>
        </w:rPr>
        <w:t>rengia komunikacijos</w:t>
      </w:r>
      <w:r w:rsidR="00282934" w:rsidRPr="003A0760">
        <w:rPr>
          <w:szCs w:val="24"/>
        </w:rPr>
        <w:t xml:space="preserve"> kriz</w:t>
      </w:r>
      <w:r w:rsidR="000132E0" w:rsidRPr="003A0760">
        <w:rPr>
          <w:szCs w:val="24"/>
        </w:rPr>
        <w:t>ių metu</w:t>
      </w:r>
      <w:r w:rsidR="00867F48" w:rsidRPr="003A0760">
        <w:rPr>
          <w:szCs w:val="24"/>
        </w:rPr>
        <w:t xml:space="preserve"> planus</w:t>
      </w:r>
      <w:r w:rsidR="00F012EA" w:rsidRPr="003A0760">
        <w:rPr>
          <w:szCs w:val="24"/>
        </w:rPr>
        <w:t xml:space="preserve"> ir</w:t>
      </w:r>
      <w:r w:rsidR="00867F48" w:rsidRPr="003A0760">
        <w:rPr>
          <w:szCs w:val="24"/>
        </w:rPr>
        <w:t xml:space="preserve"> vykdo</w:t>
      </w:r>
      <w:r w:rsidR="004B203A" w:rsidRPr="003A0760">
        <w:rPr>
          <w:szCs w:val="24"/>
        </w:rPr>
        <w:t xml:space="preserve"> su jomis susijusią</w:t>
      </w:r>
      <w:r w:rsidR="00867F48" w:rsidRPr="003A0760">
        <w:rPr>
          <w:szCs w:val="24"/>
        </w:rPr>
        <w:t xml:space="preserve"> komunikaciją</w:t>
      </w:r>
      <w:r w:rsidR="00260A1B" w:rsidRPr="003A0760">
        <w:rPr>
          <w:szCs w:val="24"/>
        </w:rPr>
        <w:t>;</w:t>
      </w:r>
    </w:p>
    <w:p w14:paraId="4A65244A" w14:textId="77777777" w:rsidR="00365610" w:rsidRPr="003A0760" w:rsidRDefault="00365610" w:rsidP="00365610">
      <w:pPr>
        <w:pStyle w:val="Pagrindiniotekstotrauka3"/>
        <w:tabs>
          <w:tab w:val="clear" w:pos="-2694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szCs w:val="24"/>
        </w:rPr>
        <w:t>6</w:t>
      </w:r>
      <w:r w:rsidR="00597F56" w:rsidRPr="003A0760">
        <w:rPr>
          <w:szCs w:val="24"/>
        </w:rPr>
        <w:t xml:space="preserve">.1.5. </w:t>
      </w:r>
      <w:r w:rsidR="00867F48" w:rsidRPr="003A0760">
        <w:rPr>
          <w:szCs w:val="24"/>
        </w:rPr>
        <w:t xml:space="preserve">rengia </w:t>
      </w:r>
      <w:r w:rsidR="005A60C7" w:rsidRPr="003A0760">
        <w:rPr>
          <w:szCs w:val="24"/>
        </w:rPr>
        <w:t xml:space="preserve">komunikacijos </w:t>
      </w:r>
      <w:r w:rsidR="00867F48" w:rsidRPr="003A0760">
        <w:rPr>
          <w:szCs w:val="24"/>
        </w:rPr>
        <w:t>priemonių įgyvendinimo planus, kontroliuoja jų įgyvendinimą</w:t>
      </w:r>
      <w:r w:rsidR="00677B47" w:rsidRPr="003A0760">
        <w:rPr>
          <w:szCs w:val="24"/>
        </w:rPr>
        <w:t>,</w:t>
      </w:r>
      <w:r w:rsidR="004E16E3" w:rsidRPr="003A0760">
        <w:rPr>
          <w:szCs w:val="24"/>
        </w:rPr>
        <w:t xml:space="preserve"> koordinuoja </w:t>
      </w:r>
      <w:r w:rsidR="004E16E3" w:rsidRPr="003A0760">
        <w:rPr>
          <w:color w:val="000000" w:themeColor="text1"/>
          <w:szCs w:val="24"/>
        </w:rPr>
        <w:t>veiklas, projekt</w:t>
      </w:r>
      <w:r w:rsidR="00693434" w:rsidRPr="003A0760">
        <w:rPr>
          <w:color w:val="000000" w:themeColor="text1"/>
          <w:szCs w:val="24"/>
        </w:rPr>
        <w:t>ų</w:t>
      </w:r>
      <w:r w:rsidR="004E16E3" w:rsidRPr="003A0760">
        <w:rPr>
          <w:color w:val="000000" w:themeColor="text1"/>
          <w:szCs w:val="24"/>
        </w:rPr>
        <w:t xml:space="preserve">, kurie didina visuomenės pasitikėjimą bausmių </w:t>
      </w:r>
      <w:r w:rsidR="004E16E3" w:rsidRPr="003A0760">
        <w:rPr>
          <w:szCs w:val="24"/>
        </w:rPr>
        <w:t>vykdymo sistema</w:t>
      </w:r>
      <w:r w:rsidR="00693434" w:rsidRPr="003A0760">
        <w:rPr>
          <w:szCs w:val="24"/>
        </w:rPr>
        <w:t>, rengimą</w:t>
      </w:r>
      <w:r w:rsidR="00C07B54" w:rsidRPr="003A0760">
        <w:rPr>
          <w:szCs w:val="24"/>
        </w:rPr>
        <w:t>;</w:t>
      </w:r>
    </w:p>
    <w:p w14:paraId="6737A1BF" w14:textId="77777777" w:rsidR="00365610" w:rsidRPr="003A0760" w:rsidRDefault="00BE7F0F" w:rsidP="00365610">
      <w:pPr>
        <w:pStyle w:val="Pagrindiniotekstotrauka3"/>
        <w:tabs>
          <w:tab w:val="clear" w:pos="-2694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szCs w:val="24"/>
        </w:rPr>
        <w:t>6</w:t>
      </w:r>
      <w:r w:rsidR="00756456" w:rsidRPr="003A0760">
        <w:rPr>
          <w:szCs w:val="24"/>
        </w:rPr>
        <w:t xml:space="preserve">.1.6. </w:t>
      </w:r>
      <w:r w:rsidR="00260A1B" w:rsidRPr="003A0760">
        <w:rPr>
          <w:szCs w:val="24"/>
        </w:rPr>
        <w:t xml:space="preserve">analizuoja </w:t>
      </w:r>
      <w:r w:rsidR="00EF6FF7" w:rsidRPr="003A0760">
        <w:rPr>
          <w:rFonts w:eastAsiaTheme="minorHAnsi"/>
          <w:szCs w:val="24"/>
        </w:rPr>
        <w:t>Lietuvos kalėjimų tarnybos</w:t>
      </w:r>
      <w:r w:rsidR="00260A1B" w:rsidRPr="003A0760">
        <w:rPr>
          <w:szCs w:val="24"/>
        </w:rPr>
        <w:t xml:space="preserve"> veiklą komunikacijos srityje</w:t>
      </w:r>
      <w:r w:rsidR="00866632" w:rsidRPr="003A0760">
        <w:rPr>
          <w:szCs w:val="24"/>
        </w:rPr>
        <w:t>, teikia metodines rekomendacijas</w:t>
      </w:r>
      <w:r w:rsidR="00260A1B" w:rsidRPr="003A0760">
        <w:rPr>
          <w:szCs w:val="24"/>
        </w:rPr>
        <w:t>;</w:t>
      </w:r>
    </w:p>
    <w:p w14:paraId="02B26C2E" w14:textId="5C45146C" w:rsidR="00314CC8" w:rsidRPr="003A0760" w:rsidRDefault="00BE7F0F" w:rsidP="00365610">
      <w:pPr>
        <w:pStyle w:val="Pagrindiniotekstotrauka3"/>
        <w:tabs>
          <w:tab w:val="clear" w:pos="-2694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szCs w:val="24"/>
        </w:rPr>
        <w:t>6</w:t>
      </w:r>
      <w:r w:rsidR="00314CC8" w:rsidRPr="003A0760">
        <w:rPr>
          <w:szCs w:val="24"/>
        </w:rPr>
        <w:t xml:space="preserve">.1.7. inicijuoja ir organizuoja </w:t>
      </w:r>
      <w:r w:rsidR="00EF6FF7" w:rsidRPr="003A0760">
        <w:rPr>
          <w:rFonts w:eastAsiaTheme="minorHAnsi"/>
          <w:szCs w:val="24"/>
        </w:rPr>
        <w:t>Lietuvos kalėjimų tarnybos</w:t>
      </w:r>
      <w:r w:rsidR="00EF6FF7" w:rsidRPr="003A0760">
        <w:rPr>
          <w:szCs w:val="24"/>
        </w:rPr>
        <w:t xml:space="preserve"> </w:t>
      </w:r>
      <w:r w:rsidR="00314CC8" w:rsidRPr="003A0760">
        <w:rPr>
          <w:szCs w:val="24"/>
        </w:rPr>
        <w:t xml:space="preserve">viešuosius renginius, profesines šventes ir kitus renginius, rengia </w:t>
      </w:r>
      <w:r w:rsidR="00EF6FF7" w:rsidRPr="003A0760">
        <w:rPr>
          <w:rFonts w:eastAsiaTheme="minorHAnsi"/>
          <w:szCs w:val="24"/>
        </w:rPr>
        <w:t>Lietuvos kalėjimų tarnybos</w:t>
      </w:r>
      <w:r w:rsidR="00EF6FF7" w:rsidRPr="003A0760">
        <w:rPr>
          <w:szCs w:val="24"/>
        </w:rPr>
        <w:t xml:space="preserve"> V</w:t>
      </w:r>
      <w:r w:rsidR="00314CC8" w:rsidRPr="003A0760">
        <w:rPr>
          <w:szCs w:val="24"/>
        </w:rPr>
        <w:t>adovybei</w:t>
      </w:r>
      <w:r w:rsidR="00F33B2E" w:rsidRPr="003A0760">
        <w:rPr>
          <w:szCs w:val="24"/>
        </w:rPr>
        <w:t xml:space="preserve"> su</w:t>
      </w:r>
      <w:r w:rsidR="00314CC8" w:rsidRPr="003A0760">
        <w:rPr>
          <w:szCs w:val="24"/>
        </w:rPr>
        <w:t xml:space="preserve"> vieš</w:t>
      </w:r>
      <w:r w:rsidR="00F33B2E" w:rsidRPr="003A0760">
        <w:rPr>
          <w:szCs w:val="24"/>
        </w:rPr>
        <w:t>aisiais</w:t>
      </w:r>
      <w:r w:rsidR="00314CC8" w:rsidRPr="003A0760">
        <w:rPr>
          <w:szCs w:val="24"/>
        </w:rPr>
        <w:t xml:space="preserve"> rengini</w:t>
      </w:r>
      <w:r w:rsidR="00F33B2E" w:rsidRPr="003A0760">
        <w:rPr>
          <w:szCs w:val="24"/>
        </w:rPr>
        <w:t>ai</w:t>
      </w:r>
      <w:r w:rsidR="00314CC8" w:rsidRPr="003A0760">
        <w:rPr>
          <w:szCs w:val="24"/>
        </w:rPr>
        <w:t>s</w:t>
      </w:r>
      <w:r w:rsidR="00F33B2E" w:rsidRPr="003A0760">
        <w:rPr>
          <w:szCs w:val="24"/>
        </w:rPr>
        <w:t xml:space="preserve"> susijusią medžiagą</w:t>
      </w:r>
      <w:r w:rsidR="00314CC8" w:rsidRPr="003A0760">
        <w:rPr>
          <w:szCs w:val="24"/>
        </w:rPr>
        <w:t xml:space="preserve">, </w:t>
      </w:r>
      <w:r w:rsidR="00F33B2E" w:rsidRPr="003A0760">
        <w:rPr>
          <w:szCs w:val="24"/>
        </w:rPr>
        <w:t>yra atsakingas už</w:t>
      </w:r>
      <w:r w:rsidR="00314CC8" w:rsidRPr="003A0760">
        <w:rPr>
          <w:szCs w:val="24"/>
        </w:rPr>
        <w:t xml:space="preserve"> reprezentatyvų bausmių vykdymo sistemos pristatymą;</w:t>
      </w:r>
    </w:p>
    <w:p w14:paraId="3814E467" w14:textId="612D4C9F" w:rsidR="00C953DC" w:rsidRPr="003A0760" w:rsidRDefault="00BE7F0F" w:rsidP="00365610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bCs/>
          <w:color w:val="000000" w:themeColor="text1"/>
          <w:szCs w:val="24"/>
        </w:rPr>
      </w:pPr>
      <w:r w:rsidRPr="003A0760">
        <w:rPr>
          <w:b/>
          <w:bCs/>
          <w:szCs w:val="24"/>
        </w:rPr>
        <w:t>6</w:t>
      </w:r>
      <w:r w:rsidR="00C953DC" w:rsidRPr="003A0760">
        <w:rPr>
          <w:b/>
          <w:bCs/>
          <w:szCs w:val="24"/>
        </w:rPr>
        <w:t xml:space="preserve">.2. </w:t>
      </w:r>
      <w:r w:rsidR="00C953DC" w:rsidRPr="003A0760">
        <w:rPr>
          <w:b/>
          <w:bCs/>
          <w:color w:val="000000" w:themeColor="text1"/>
          <w:szCs w:val="24"/>
        </w:rPr>
        <w:t>informacijos apie bausmių vykdymo sistemos veiklą sklaidos srityje:</w:t>
      </w:r>
    </w:p>
    <w:p w14:paraId="1AF464D4" w14:textId="77777777" w:rsidR="007E4DFC" w:rsidRPr="003A0760" w:rsidRDefault="00BE7F0F" w:rsidP="007E4DFC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bCs/>
          <w:color w:val="000000" w:themeColor="text1"/>
          <w:szCs w:val="24"/>
        </w:rPr>
      </w:pPr>
      <w:r w:rsidRPr="003A0760">
        <w:rPr>
          <w:color w:val="000000" w:themeColor="text1"/>
          <w:szCs w:val="24"/>
        </w:rPr>
        <w:t>6</w:t>
      </w:r>
      <w:r w:rsidR="00C953DC" w:rsidRPr="003A0760">
        <w:rPr>
          <w:color w:val="000000" w:themeColor="text1"/>
          <w:szCs w:val="24"/>
        </w:rPr>
        <w:t>.2.1.</w:t>
      </w:r>
      <w:r w:rsidR="00C953DC" w:rsidRPr="003A0760">
        <w:rPr>
          <w:b/>
          <w:bCs/>
          <w:color w:val="000000" w:themeColor="text1"/>
          <w:szCs w:val="24"/>
        </w:rPr>
        <w:t xml:space="preserve"> </w:t>
      </w:r>
      <w:r w:rsidR="007C10C7" w:rsidRPr="003A0760">
        <w:rPr>
          <w:szCs w:val="24"/>
        </w:rPr>
        <w:t>inicijuoja</w:t>
      </w:r>
      <w:r w:rsidR="00260A1B" w:rsidRPr="003A0760">
        <w:rPr>
          <w:szCs w:val="24"/>
        </w:rPr>
        <w:t xml:space="preserve"> </w:t>
      </w:r>
      <w:r w:rsidR="00EF6FF7" w:rsidRPr="003A0760">
        <w:rPr>
          <w:rFonts w:eastAsiaTheme="minorHAnsi"/>
          <w:szCs w:val="24"/>
        </w:rPr>
        <w:t>Lietuvos kalėjimų tarnybos</w:t>
      </w:r>
      <w:r w:rsidR="00EF6FF7" w:rsidRPr="003A0760">
        <w:rPr>
          <w:szCs w:val="24"/>
        </w:rPr>
        <w:t xml:space="preserve"> </w:t>
      </w:r>
      <w:r w:rsidR="00260A1B" w:rsidRPr="003A0760">
        <w:rPr>
          <w:szCs w:val="24"/>
        </w:rPr>
        <w:t>bendradarbiavimą su valstyb</w:t>
      </w:r>
      <w:r w:rsidR="007C10C7" w:rsidRPr="003A0760">
        <w:rPr>
          <w:szCs w:val="24"/>
        </w:rPr>
        <w:t xml:space="preserve">inėmis, </w:t>
      </w:r>
      <w:r w:rsidR="00260A1B" w:rsidRPr="003A0760">
        <w:rPr>
          <w:szCs w:val="24"/>
        </w:rPr>
        <w:t>savivaldos</w:t>
      </w:r>
      <w:r w:rsidR="00867F48" w:rsidRPr="003A0760">
        <w:rPr>
          <w:szCs w:val="24"/>
        </w:rPr>
        <w:t xml:space="preserve">, </w:t>
      </w:r>
      <w:r w:rsidR="00DB7271" w:rsidRPr="003A0760">
        <w:rPr>
          <w:szCs w:val="24"/>
        </w:rPr>
        <w:t xml:space="preserve">nevyriausybinėmis organizacijomis </w:t>
      </w:r>
      <w:r w:rsidR="00867F48" w:rsidRPr="003A0760">
        <w:rPr>
          <w:szCs w:val="24"/>
        </w:rPr>
        <w:t xml:space="preserve">ir </w:t>
      </w:r>
      <w:r w:rsidR="00DB7271" w:rsidRPr="003A0760">
        <w:rPr>
          <w:szCs w:val="24"/>
        </w:rPr>
        <w:t xml:space="preserve">kitais </w:t>
      </w:r>
      <w:r w:rsidR="00867F48" w:rsidRPr="003A0760">
        <w:rPr>
          <w:szCs w:val="24"/>
        </w:rPr>
        <w:t>socialiniais partneriais</w:t>
      </w:r>
      <w:r w:rsidR="00D21ABB" w:rsidRPr="003A0760">
        <w:rPr>
          <w:szCs w:val="24"/>
        </w:rPr>
        <w:t>;</w:t>
      </w:r>
      <w:r w:rsidR="00013F89" w:rsidRPr="003A0760">
        <w:rPr>
          <w:szCs w:val="24"/>
        </w:rPr>
        <w:t xml:space="preserve"> </w:t>
      </w:r>
    </w:p>
    <w:p w14:paraId="5BE29502" w14:textId="77777777" w:rsidR="007E4DFC" w:rsidRPr="003A0760" w:rsidRDefault="00BE7F0F" w:rsidP="007E4DFC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bCs/>
          <w:color w:val="000000" w:themeColor="text1"/>
          <w:szCs w:val="24"/>
        </w:rPr>
      </w:pPr>
      <w:r w:rsidRPr="003A0760">
        <w:rPr>
          <w:szCs w:val="24"/>
        </w:rPr>
        <w:t>6</w:t>
      </w:r>
      <w:r w:rsidR="00424B84" w:rsidRPr="003A0760">
        <w:rPr>
          <w:szCs w:val="24"/>
        </w:rPr>
        <w:t xml:space="preserve">.2.2. </w:t>
      </w:r>
      <w:r w:rsidR="00260A1B" w:rsidRPr="003A0760">
        <w:rPr>
          <w:szCs w:val="24"/>
        </w:rPr>
        <w:t xml:space="preserve">atstovauja </w:t>
      </w:r>
      <w:r w:rsidR="00EF6FF7" w:rsidRPr="003A0760">
        <w:rPr>
          <w:rFonts w:eastAsiaTheme="minorHAnsi"/>
          <w:szCs w:val="24"/>
        </w:rPr>
        <w:t>Lietuvos kalėjimų tarnybą</w:t>
      </w:r>
      <w:r w:rsidR="00260A1B" w:rsidRPr="003A0760">
        <w:rPr>
          <w:szCs w:val="24"/>
        </w:rPr>
        <w:t xml:space="preserve">, nustatyta tvarka informuoja visuomenę, žiniasklaidą, valstybės įstaigas, visuomenines organizacijas ir kitas institucijas apie </w:t>
      </w:r>
      <w:r w:rsidR="007C10C7" w:rsidRPr="003A0760">
        <w:rPr>
          <w:szCs w:val="24"/>
        </w:rPr>
        <w:t>bausmių vykdymo sistemos</w:t>
      </w:r>
      <w:r w:rsidR="00260A1B" w:rsidRPr="003A0760">
        <w:rPr>
          <w:szCs w:val="24"/>
        </w:rPr>
        <w:t xml:space="preserve"> veiklą, </w:t>
      </w:r>
      <w:r w:rsidR="00A87912" w:rsidRPr="003A0760">
        <w:rPr>
          <w:szCs w:val="24"/>
        </w:rPr>
        <w:t xml:space="preserve">rengia ir </w:t>
      </w:r>
      <w:r w:rsidR="00260A1B" w:rsidRPr="003A0760">
        <w:rPr>
          <w:szCs w:val="24"/>
        </w:rPr>
        <w:t xml:space="preserve">teikia komentarus viešosios informacijos rengėjams </w:t>
      </w:r>
      <w:r w:rsidR="00773158" w:rsidRPr="003A0760">
        <w:rPr>
          <w:szCs w:val="24"/>
        </w:rPr>
        <w:t>bei</w:t>
      </w:r>
      <w:r w:rsidR="00260A1B" w:rsidRPr="003A0760">
        <w:rPr>
          <w:szCs w:val="24"/>
        </w:rPr>
        <w:t xml:space="preserve"> platintojams;</w:t>
      </w:r>
    </w:p>
    <w:p w14:paraId="643B98DC" w14:textId="77777777" w:rsidR="007E4DFC" w:rsidRPr="003A0760" w:rsidRDefault="00BE7F0F" w:rsidP="007E4DFC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bCs/>
          <w:color w:val="000000" w:themeColor="text1"/>
          <w:szCs w:val="24"/>
        </w:rPr>
      </w:pPr>
      <w:r w:rsidRPr="003A0760">
        <w:rPr>
          <w:szCs w:val="24"/>
        </w:rPr>
        <w:t>6</w:t>
      </w:r>
      <w:r w:rsidR="00013F89" w:rsidRPr="003A0760">
        <w:rPr>
          <w:szCs w:val="24"/>
        </w:rPr>
        <w:t xml:space="preserve">.2.3. organizuoja spaudos konferencijas ir </w:t>
      </w:r>
      <w:r w:rsidR="00773158" w:rsidRPr="003A0760">
        <w:rPr>
          <w:szCs w:val="24"/>
        </w:rPr>
        <w:t>parenka</w:t>
      </w:r>
      <w:r w:rsidR="00013F89" w:rsidRPr="003A0760">
        <w:rPr>
          <w:szCs w:val="24"/>
        </w:rPr>
        <w:t xml:space="preserve"> joms informacinę medžiagą, rengia straipsnius, susijusius su bausmių vykdymo sistemos veikla, </w:t>
      </w:r>
      <w:r w:rsidR="00773158" w:rsidRPr="003A0760">
        <w:rPr>
          <w:szCs w:val="24"/>
        </w:rPr>
        <w:t>yra atsakingas už</w:t>
      </w:r>
      <w:r w:rsidR="00013F89" w:rsidRPr="003A0760">
        <w:rPr>
          <w:szCs w:val="24"/>
        </w:rPr>
        <w:t xml:space="preserve"> informacinės medžiagos </w:t>
      </w:r>
      <w:r w:rsidR="00773158" w:rsidRPr="003A0760">
        <w:rPr>
          <w:szCs w:val="24"/>
        </w:rPr>
        <w:t>vaizdinį</w:t>
      </w:r>
      <w:r w:rsidR="00013F89" w:rsidRPr="003A0760">
        <w:rPr>
          <w:szCs w:val="24"/>
        </w:rPr>
        <w:t xml:space="preserve"> apipavidalinimą;</w:t>
      </w:r>
    </w:p>
    <w:p w14:paraId="69395A53" w14:textId="77777777" w:rsidR="007E4DFC" w:rsidRPr="003A0760" w:rsidRDefault="00BE7F0F" w:rsidP="007E4DFC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bCs/>
          <w:color w:val="000000" w:themeColor="text1"/>
          <w:szCs w:val="24"/>
        </w:rPr>
      </w:pPr>
      <w:r w:rsidRPr="003A0760">
        <w:rPr>
          <w:szCs w:val="24"/>
        </w:rPr>
        <w:t>6</w:t>
      </w:r>
      <w:r w:rsidR="00314CC8" w:rsidRPr="003A0760">
        <w:rPr>
          <w:szCs w:val="24"/>
        </w:rPr>
        <w:t xml:space="preserve">.2.4. </w:t>
      </w:r>
      <w:r w:rsidR="00314CC8" w:rsidRPr="003A0760">
        <w:rPr>
          <w:szCs w:val="24"/>
          <w:lang w:eastAsia="lt-LT"/>
        </w:rPr>
        <w:t xml:space="preserve">analizuoja žiniasklaidos priemonėse publikuojamą informaciją, operatyviai reaguoja į neigiamą informaciją, </w:t>
      </w:r>
      <w:r w:rsidR="00314CC8" w:rsidRPr="003A0760">
        <w:rPr>
          <w:szCs w:val="24"/>
        </w:rPr>
        <w:t>teikia pasiūlymus dėl reikiamų efektyv</w:t>
      </w:r>
      <w:r w:rsidR="00773158" w:rsidRPr="003A0760">
        <w:rPr>
          <w:szCs w:val="24"/>
        </w:rPr>
        <w:t>esn</w:t>
      </w:r>
      <w:r w:rsidR="00314CC8" w:rsidRPr="003A0760">
        <w:rPr>
          <w:szCs w:val="24"/>
        </w:rPr>
        <w:t>ių viešosios informacijos kanalų ir priemonių parinkimo;</w:t>
      </w:r>
    </w:p>
    <w:p w14:paraId="531B7805" w14:textId="77777777" w:rsidR="007E4DFC" w:rsidRPr="003A0760" w:rsidRDefault="00BE7F0F" w:rsidP="007E4DFC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bCs/>
          <w:color w:val="000000" w:themeColor="text1"/>
          <w:szCs w:val="24"/>
        </w:rPr>
      </w:pPr>
      <w:r w:rsidRPr="003A0760">
        <w:rPr>
          <w:szCs w:val="24"/>
        </w:rPr>
        <w:t>6</w:t>
      </w:r>
      <w:r w:rsidR="00314CC8" w:rsidRPr="003A0760">
        <w:rPr>
          <w:szCs w:val="24"/>
        </w:rPr>
        <w:t xml:space="preserve">.2.5. organizuoja ir koordinuoja </w:t>
      </w:r>
      <w:r w:rsidR="002C1765" w:rsidRPr="003A0760">
        <w:rPr>
          <w:rFonts w:eastAsiaTheme="minorHAnsi"/>
          <w:szCs w:val="24"/>
        </w:rPr>
        <w:t>Lietuvos kalėjimų tarnybos</w:t>
      </w:r>
      <w:r w:rsidR="00314CC8" w:rsidRPr="003A0760">
        <w:rPr>
          <w:szCs w:val="24"/>
        </w:rPr>
        <w:t xml:space="preserve"> darbuotojų dalyvavimą televizijos ir radijo laidose, </w:t>
      </w:r>
      <w:r w:rsidR="00314CC8" w:rsidRPr="003A0760">
        <w:rPr>
          <w:color w:val="000000" w:themeColor="text1"/>
          <w:szCs w:val="24"/>
        </w:rPr>
        <w:t>konsultuoja</w:t>
      </w:r>
      <w:r w:rsidR="00140F25" w:rsidRPr="003A0760">
        <w:rPr>
          <w:color w:val="000000" w:themeColor="text1"/>
          <w:szCs w:val="24"/>
        </w:rPr>
        <w:t xml:space="preserve"> juos </w:t>
      </w:r>
      <w:r w:rsidR="00314CC8" w:rsidRPr="003A0760">
        <w:rPr>
          <w:color w:val="000000" w:themeColor="text1"/>
          <w:szCs w:val="24"/>
        </w:rPr>
        <w:t>bendravimo su žiniasklaida, informacijos skelbimo ar kitais su Skyriaus kompetencija ir funkcijomis susijusiais klausimais</w:t>
      </w:r>
      <w:r w:rsidR="00314CC8" w:rsidRPr="003A0760">
        <w:rPr>
          <w:szCs w:val="24"/>
        </w:rPr>
        <w:t>;</w:t>
      </w:r>
    </w:p>
    <w:p w14:paraId="68991309" w14:textId="5FD84C54" w:rsidR="00EB3ED5" w:rsidRPr="003A0760" w:rsidRDefault="00BE7F0F" w:rsidP="007E4DFC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bCs/>
          <w:color w:val="000000" w:themeColor="text1"/>
          <w:szCs w:val="24"/>
        </w:rPr>
      </w:pPr>
      <w:r w:rsidRPr="003A0760">
        <w:rPr>
          <w:szCs w:val="24"/>
        </w:rPr>
        <w:t>6</w:t>
      </w:r>
      <w:r w:rsidR="00EB3ED5" w:rsidRPr="003A0760">
        <w:rPr>
          <w:szCs w:val="24"/>
        </w:rPr>
        <w:t xml:space="preserve">.2.6. užtikrina </w:t>
      </w:r>
      <w:r w:rsidR="002C1765" w:rsidRPr="003A0760">
        <w:rPr>
          <w:rFonts w:eastAsiaTheme="minorHAnsi"/>
          <w:szCs w:val="24"/>
        </w:rPr>
        <w:t>Lietuvos kalėjimų tarnybos</w:t>
      </w:r>
      <w:r w:rsidR="002C1765" w:rsidRPr="003A0760">
        <w:rPr>
          <w:szCs w:val="24"/>
        </w:rPr>
        <w:t xml:space="preserve"> </w:t>
      </w:r>
      <w:r w:rsidR="00EB3ED5" w:rsidRPr="003A0760">
        <w:rPr>
          <w:szCs w:val="24"/>
        </w:rPr>
        <w:t xml:space="preserve">interneto svetainės informacinio turinio </w:t>
      </w:r>
      <w:r w:rsidR="00773158" w:rsidRPr="003A0760">
        <w:rPr>
          <w:szCs w:val="24"/>
        </w:rPr>
        <w:t xml:space="preserve">periodišką </w:t>
      </w:r>
      <w:r w:rsidR="00EB3ED5" w:rsidRPr="003A0760">
        <w:rPr>
          <w:szCs w:val="24"/>
        </w:rPr>
        <w:t>atnaujinimą, administruoja šį puslapį, teikia siūlymus dėl</w:t>
      </w:r>
      <w:r w:rsidR="00140F25" w:rsidRPr="003A0760">
        <w:rPr>
          <w:szCs w:val="24"/>
        </w:rPr>
        <w:t xml:space="preserve"> jo</w:t>
      </w:r>
      <w:r w:rsidR="00EB3ED5" w:rsidRPr="003A0760">
        <w:rPr>
          <w:szCs w:val="24"/>
        </w:rPr>
        <w:t xml:space="preserve"> turinio tobulinimo, pagal kompetenciją skelbia informaciją socialiniuose tinkluose;</w:t>
      </w:r>
    </w:p>
    <w:p w14:paraId="23DAFCDA" w14:textId="7CA35522" w:rsidR="00314CC8" w:rsidRPr="003A0760" w:rsidRDefault="0003576A" w:rsidP="003638BD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szCs w:val="24"/>
        </w:rPr>
      </w:pPr>
      <w:r w:rsidRPr="003A0760">
        <w:rPr>
          <w:b/>
          <w:szCs w:val="24"/>
        </w:rPr>
        <w:t>6</w:t>
      </w:r>
      <w:r w:rsidR="00CD006F" w:rsidRPr="003A0760">
        <w:rPr>
          <w:b/>
          <w:szCs w:val="24"/>
        </w:rPr>
        <w:t>.3.</w:t>
      </w:r>
      <w:r w:rsidR="00CD7C61" w:rsidRPr="003A0760">
        <w:rPr>
          <w:b/>
          <w:szCs w:val="24"/>
        </w:rPr>
        <w:t xml:space="preserve"> </w:t>
      </w:r>
      <w:r w:rsidR="00CD006F" w:rsidRPr="003A0760">
        <w:rPr>
          <w:b/>
          <w:szCs w:val="24"/>
        </w:rPr>
        <w:t>tarptautin</w:t>
      </w:r>
      <w:r w:rsidR="000F0E45" w:rsidRPr="003A0760">
        <w:rPr>
          <w:b/>
          <w:szCs w:val="24"/>
        </w:rPr>
        <w:t>io</w:t>
      </w:r>
      <w:r w:rsidR="00CD006F" w:rsidRPr="003A0760">
        <w:rPr>
          <w:b/>
          <w:szCs w:val="24"/>
        </w:rPr>
        <w:t xml:space="preserve"> bendradarbiavimo srityje:</w:t>
      </w:r>
    </w:p>
    <w:p w14:paraId="7C12DC0A" w14:textId="77777777" w:rsidR="003638BD" w:rsidRPr="003A0760" w:rsidRDefault="0003576A" w:rsidP="003638BD">
      <w:pPr>
        <w:pStyle w:val="Betarp"/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6</w:t>
      </w:r>
      <w:r w:rsidR="00CD006F" w:rsidRPr="003A0760">
        <w:rPr>
          <w:szCs w:val="24"/>
        </w:rPr>
        <w:t>.3.1.</w:t>
      </w:r>
      <w:r w:rsidR="000F0E45" w:rsidRPr="003A0760">
        <w:rPr>
          <w:szCs w:val="24"/>
        </w:rPr>
        <w:t xml:space="preserve"> </w:t>
      </w:r>
      <w:r w:rsidR="00F065F1" w:rsidRPr="003A0760">
        <w:rPr>
          <w:szCs w:val="24"/>
        </w:rPr>
        <w:t>teikia</w:t>
      </w:r>
      <w:r w:rsidR="00B959F1" w:rsidRPr="003A0760">
        <w:rPr>
          <w:szCs w:val="24"/>
        </w:rPr>
        <w:t xml:space="preserve"> siūlymus</w:t>
      </w:r>
      <w:r w:rsidR="00140F25" w:rsidRPr="003A0760">
        <w:rPr>
          <w:szCs w:val="24"/>
        </w:rPr>
        <w:t xml:space="preserve"> dėl</w:t>
      </w:r>
      <w:r w:rsidR="001F7E68" w:rsidRPr="003A0760">
        <w:rPr>
          <w:szCs w:val="24"/>
        </w:rPr>
        <w:t xml:space="preserve"> </w:t>
      </w:r>
      <w:r w:rsidR="003B7741" w:rsidRPr="003A0760">
        <w:rPr>
          <w:rFonts w:eastAsiaTheme="minorHAnsi"/>
          <w:szCs w:val="24"/>
        </w:rPr>
        <w:t>Lietuvos kalėjimų tarnybos</w:t>
      </w:r>
      <w:r w:rsidR="003B7741" w:rsidRPr="003A0760">
        <w:rPr>
          <w:szCs w:val="24"/>
        </w:rPr>
        <w:t xml:space="preserve"> </w:t>
      </w:r>
      <w:r w:rsidR="000F0E45" w:rsidRPr="003A0760">
        <w:rPr>
          <w:szCs w:val="24"/>
        </w:rPr>
        <w:t>bendradarbiavim</w:t>
      </w:r>
      <w:r w:rsidR="00140F25" w:rsidRPr="003A0760">
        <w:rPr>
          <w:szCs w:val="24"/>
        </w:rPr>
        <w:t>o</w:t>
      </w:r>
      <w:r w:rsidR="000F0E45" w:rsidRPr="003A0760">
        <w:rPr>
          <w:szCs w:val="24"/>
        </w:rPr>
        <w:t xml:space="preserve"> su tarptautinėmis organizacijomis ir užsienio valstybių bausmių vykdymo sistemų administracijomis, </w:t>
      </w:r>
      <w:r w:rsidR="00140F25" w:rsidRPr="003A0760">
        <w:rPr>
          <w:szCs w:val="24"/>
        </w:rPr>
        <w:t xml:space="preserve">organizuoja ir koordinuoja </w:t>
      </w:r>
      <w:r w:rsidR="00E80FFC" w:rsidRPr="003A0760">
        <w:rPr>
          <w:szCs w:val="24"/>
        </w:rPr>
        <w:t xml:space="preserve">jį, </w:t>
      </w:r>
      <w:r w:rsidR="000F0E45" w:rsidRPr="003A0760">
        <w:rPr>
          <w:szCs w:val="24"/>
        </w:rPr>
        <w:t xml:space="preserve">užmezga ir palaiko </w:t>
      </w:r>
      <w:r w:rsidR="00E80FFC" w:rsidRPr="003A0760">
        <w:rPr>
          <w:szCs w:val="24"/>
        </w:rPr>
        <w:t xml:space="preserve">ryšius </w:t>
      </w:r>
      <w:r w:rsidR="000F0E45" w:rsidRPr="003A0760">
        <w:rPr>
          <w:szCs w:val="24"/>
        </w:rPr>
        <w:t xml:space="preserve">su bendradarbiavimo partneriais, prireikus atlieka </w:t>
      </w:r>
      <w:r w:rsidR="00E80FFC" w:rsidRPr="003A0760">
        <w:rPr>
          <w:szCs w:val="24"/>
        </w:rPr>
        <w:t xml:space="preserve">vertėjo iš </w:t>
      </w:r>
      <w:r w:rsidR="000F0E45" w:rsidRPr="003A0760">
        <w:rPr>
          <w:szCs w:val="24"/>
        </w:rPr>
        <w:t>anglų kalbos funkcijas;</w:t>
      </w:r>
    </w:p>
    <w:p w14:paraId="0B1050CC" w14:textId="77777777" w:rsidR="003638BD" w:rsidRPr="003A0760" w:rsidRDefault="00CE07EB" w:rsidP="003638BD">
      <w:pPr>
        <w:pStyle w:val="Betarp"/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 xml:space="preserve">6.3.2. </w:t>
      </w:r>
      <w:r w:rsidR="001C2CA7" w:rsidRPr="003A0760">
        <w:rPr>
          <w:szCs w:val="24"/>
        </w:rPr>
        <w:t xml:space="preserve">inicijuoja ir </w:t>
      </w:r>
      <w:r w:rsidR="00A46EB8" w:rsidRPr="003A0760">
        <w:rPr>
          <w:szCs w:val="24"/>
        </w:rPr>
        <w:t xml:space="preserve">organizuoja </w:t>
      </w:r>
      <w:r w:rsidR="00405AC1" w:rsidRPr="003A0760">
        <w:rPr>
          <w:szCs w:val="24"/>
        </w:rPr>
        <w:t>tarptautinio bendradarbiavimo susitarim</w:t>
      </w:r>
      <w:r w:rsidR="00A46EB8" w:rsidRPr="003A0760">
        <w:rPr>
          <w:szCs w:val="24"/>
        </w:rPr>
        <w:t>ų</w:t>
      </w:r>
      <w:r w:rsidR="00AE2CB6" w:rsidRPr="003A0760">
        <w:rPr>
          <w:szCs w:val="24"/>
        </w:rPr>
        <w:t>, tarpusavio supratimo memorandum</w:t>
      </w:r>
      <w:r w:rsidR="00A46EB8" w:rsidRPr="003A0760">
        <w:rPr>
          <w:szCs w:val="24"/>
        </w:rPr>
        <w:t>ų</w:t>
      </w:r>
      <w:r w:rsidR="00400B1E" w:rsidRPr="003A0760">
        <w:rPr>
          <w:szCs w:val="24"/>
        </w:rPr>
        <w:t>, kitų tarptautinių dokumentų</w:t>
      </w:r>
      <w:r w:rsidR="00405AC1" w:rsidRPr="003A0760">
        <w:rPr>
          <w:szCs w:val="24"/>
        </w:rPr>
        <w:t xml:space="preserve"> </w:t>
      </w:r>
      <w:r w:rsidR="00A46EB8" w:rsidRPr="003A0760">
        <w:rPr>
          <w:szCs w:val="24"/>
        </w:rPr>
        <w:t xml:space="preserve">rengimą ir pasirašymą </w:t>
      </w:r>
      <w:r w:rsidR="00405AC1" w:rsidRPr="003A0760">
        <w:rPr>
          <w:szCs w:val="24"/>
        </w:rPr>
        <w:t>bei koordinuoja</w:t>
      </w:r>
      <w:r w:rsidR="005D6AE7" w:rsidRPr="003A0760">
        <w:rPr>
          <w:szCs w:val="24"/>
        </w:rPr>
        <w:t xml:space="preserve"> su</w:t>
      </w:r>
      <w:r w:rsidR="00621026" w:rsidRPr="003A0760">
        <w:rPr>
          <w:szCs w:val="24"/>
        </w:rPr>
        <w:t>tarči</w:t>
      </w:r>
      <w:r w:rsidR="00405AC1" w:rsidRPr="003A0760">
        <w:rPr>
          <w:szCs w:val="24"/>
        </w:rPr>
        <w:t>ų vykdymą;</w:t>
      </w:r>
    </w:p>
    <w:p w14:paraId="685B00ED" w14:textId="77777777" w:rsidR="003638BD" w:rsidRPr="003A0760" w:rsidRDefault="00CE07EB" w:rsidP="003638BD">
      <w:pPr>
        <w:pStyle w:val="Betarp"/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6</w:t>
      </w:r>
      <w:r w:rsidR="00405AC1" w:rsidRPr="003A0760">
        <w:rPr>
          <w:szCs w:val="24"/>
        </w:rPr>
        <w:t>.</w:t>
      </w:r>
      <w:r w:rsidRPr="003A0760">
        <w:rPr>
          <w:szCs w:val="24"/>
        </w:rPr>
        <w:t>3</w:t>
      </w:r>
      <w:r w:rsidR="00405AC1" w:rsidRPr="003A0760">
        <w:rPr>
          <w:szCs w:val="24"/>
        </w:rPr>
        <w:t>.</w:t>
      </w:r>
      <w:r w:rsidRPr="003A0760">
        <w:rPr>
          <w:szCs w:val="24"/>
        </w:rPr>
        <w:t>3</w:t>
      </w:r>
      <w:r w:rsidR="00405AC1" w:rsidRPr="003A0760">
        <w:rPr>
          <w:szCs w:val="24"/>
        </w:rPr>
        <w:t xml:space="preserve">. </w:t>
      </w:r>
      <w:r w:rsidR="0012072A" w:rsidRPr="003A0760">
        <w:rPr>
          <w:szCs w:val="24"/>
        </w:rPr>
        <w:t xml:space="preserve">planuoja ir </w:t>
      </w:r>
      <w:r w:rsidR="00405AC1" w:rsidRPr="003A0760">
        <w:rPr>
          <w:szCs w:val="24"/>
        </w:rPr>
        <w:t xml:space="preserve">koordinuoja </w:t>
      </w:r>
      <w:r w:rsidR="0012072A" w:rsidRPr="003A0760">
        <w:rPr>
          <w:szCs w:val="24"/>
        </w:rPr>
        <w:t xml:space="preserve">užsienio ekspertų ir delegacijų vizitus </w:t>
      </w:r>
      <w:r w:rsidR="003B7741" w:rsidRPr="003A0760">
        <w:rPr>
          <w:rFonts w:eastAsiaTheme="minorHAnsi"/>
          <w:szCs w:val="24"/>
        </w:rPr>
        <w:t>Lietuvos kalėjimų tarnyboje</w:t>
      </w:r>
      <w:r w:rsidR="0012072A" w:rsidRPr="003A0760">
        <w:rPr>
          <w:szCs w:val="24"/>
        </w:rPr>
        <w:t>,</w:t>
      </w:r>
      <w:r w:rsidR="00405AC1" w:rsidRPr="003A0760">
        <w:rPr>
          <w:szCs w:val="24"/>
        </w:rPr>
        <w:t xml:space="preserve"> rengia </w:t>
      </w:r>
      <w:r w:rsidR="008A5DA9" w:rsidRPr="003A0760">
        <w:rPr>
          <w:szCs w:val="24"/>
        </w:rPr>
        <w:t xml:space="preserve">vizitų </w:t>
      </w:r>
      <w:r w:rsidR="00405AC1" w:rsidRPr="003A0760">
        <w:rPr>
          <w:szCs w:val="24"/>
        </w:rPr>
        <w:t>darbotvarkes;</w:t>
      </w:r>
    </w:p>
    <w:p w14:paraId="3AB3C53E" w14:textId="77777777" w:rsidR="003638BD" w:rsidRPr="003A0760" w:rsidRDefault="00CE07EB" w:rsidP="003638BD">
      <w:pPr>
        <w:pStyle w:val="Betarp"/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6</w:t>
      </w:r>
      <w:r w:rsidR="00405AC1" w:rsidRPr="003A0760">
        <w:rPr>
          <w:szCs w:val="24"/>
        </w:rPr>
        <w:t>.</w:t>
      </w:r>
      <w:r w:rsidRPr="003A0760">
        <w:rPr>
          <w:szCs w:val="24"/>
        </w:rPr>
        <w:t>3</w:t>
      </w:r>
      <w:r w:rsidR="00405AC1" w:rsidRPr="003A0760">
        <w:rPr>
          <w:szCs w:val="24"/>
        </w:rPr>
        <w:t>.</w:t>
      </w:r>
      <w:r w:rsidRPr="003A0760">
        <w:rPr>
          <w:szCs w:val="24"/>
        </w:rPr>
        <w:t>4</w:t>
      </w:r>
      <w:r w:rsidR="003638BD" w:rsidRPr="003A0760">
        <w:rPr>
          <w:szCs w:val="24"/>
        </w:rPr>
        <w:t>.</w:t>
      </w:r>
      <w:r w:rsidR="00405AC1" w:rsidRPr="003A0760">
        <w:rPr>
          <w:szCs w:val="24"/>
        </w:rPr>
        <w:t xml:space="preserve"> organizuoja ir koordinuoja </w:t>
      </w:r>
      <w:r w:rsidR="003B7741" w:rsidRPr="003A0760">
        <w:rPr>
          <w:rFonts w:eastAsiaTheme="minorHAnsi"/>
          <w:szCs w:val="24"/>
        </w:rPr>
        <w:t>Lietuvos kalėjimų tarnybos</w:t>
      </w:r>
      <w:r w:rsidR="003B7741" w:rsidRPr="003A0760">
        <w:rPr>
          <w:szCs w:val="24"/>
        </w:rPr>
        <w:t xml:space="preserve"> </w:t>
      </w:r>
      <w:r w:rsidR="00405AC1" w:rsidRPr="003A0760">
        <w:rPr>
          <w:szCs w:val="24"/>
        </w:rPr>
        <w:t xml:space="preserve">informacijos apie </w:t>
      </w:r>
      <w:r w:rsidRPr="003A0760">
        <w:rPr>
          <w:szCs w:val="24"/>
        </w:rPr>
        <w:t>bausmių vykdymo sistemą</w:t>
      </w:r>
      <w:r w:rsidR="00405AC1" w:rsidRPr="003A0760">
        <w:rPr>
          <w:szCs w:val="24"/>
        </w:rPr>
        <w:t xml:space="preserve"> pateikimą </w:t>
      </w:r>
      <w:r w:rsidR="00A46EB8" w:rsidRPr="003A0760">
        <w:rPr>
          <w:szCs w:val="24"/>
        </w:rPr>
        <w:t xml:space="preserve">tarptautinėms organizacijoms ir partneriams </w:t>
      </w:r>
      <w:r w:rsidR="008A5DA9" w:rsidRPr="003A0760">
        <w:rPr>
          <w:szCs w:val="24"/>
        </w:rPr>
        <w:t>bei</w:t>
      </w:r>
      <w:r w:rsidR="00405AC1" w:rsidRPr="003A0760">
        <w:rPr>
          <w:szCs w:val="24"/>
        </w:rPr>
        <w:t xml:space="preserve"> </w:t>
      </w:r>
      <w:r w:rsidR="008A5DA9" w:rsidRPr="003A0760">
        <w:rPr>
          <w:szCs w:val="24"/>
        </w:rPr>
        <w:t>susijusių</w:t>
      </w:r>
      <w:r w:rsidR="00A46EB8" w:rsidRPr="003A0760">
        <w:rPr>
          <w:szCs w:val="24"/>
        </w:rPr>
        <w:t xml:space="preserve"> </w:t>
      </w:r>
      <w:r w:rsidR="00405AC1" w:rsidRPr="003A0760">
        <w:rPr>
          <w:szCs w:val="24"/>
        </w:rPr>
        <w:t>klausimynų pildymą</w:t>
      </w:r>
      <w:r w:rsidR="008A5DA9" w:rsidRPr="003A0760">
        <w:rPr>
          <w:szCs w:val="24"/>
        </w:rPr>
        <w:t xml:space="preserve">, rengia ir atnaujina </w:t>
      </w:r>
      <w:r w:rsidR="0072485D" w:rsidRPr="003A0760">
        <w:rPr>
          <w:szCs w:val="24"/>
        </w:rPr>
        <w:t xml:space="preserve">oficialiose tarptautinių organizacijų svetainėse skelbiamą </w:t>
      </w:r>
      <w:r w:rsidR="008A5DA9" w:rsidRPr="003A0760">
        <w:rPr>
          <w:szCs w:val="24"/>
        </w:rPr>
        <w:t>informaciją apie Lietuvos bausmių vykdymo sistemą</w:t>
      </w:r>
      <w:r w:rsidR="00405AC1" w:rsidRPr="003A0760">
        <w:rPr>
          <w:szCs w:val="24"/>
        </w:rPr>
        <w:t>;</w:t>
      </w:r>
    </w:p>
    <w:p w14:paraId="7678E9DF" w14:textId="77777777" w:rsidR="003638BD" w:rsidRPr="003A0760" w:rsidRDefault="00CE07EB" w:rsidP="003638BD">
      <w:pPr>
        <w:pStyle w:val="Betarp"/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6</w:t>
      </w:r>
      <w:r w:rsidR="00405AC1" w:rsidRPr="003A0760">
        <w:rPr>
          <w:szCs w:val="24"/>
        </w:rPr>
        <w:t>.</w:t>
      </w:r>
      <w:r w:rsidRPr="003A0760">
        <w:rPr>
          <w:szCs w:val="24"/>
        </w:rPr>
        <w:t>3</w:t>
      </w:r>
      <w:r w:rsidR="00405AC1" w:rsidRPr="003A0760">
        <w:rPr>
          <w:szCs w:val="24"/>
        </w:rPr>
        <w:t>.</w:t>
      </w:r>
      <w:r w:rsidRPr="003A0760">
        <w:rPr>
          <w:szCs w:val="24"/>
        </w:rPr>
        <w:t>5</w:t>
      </w:r>
      <w:r w:rsidR="00405AC1" w:rsidRPr="003A0760">
        <w:rPr>
          <w:szCs w:val="24"/>
        </w:rPr>
        <w:t xml:space="preserve">. organizuoja ir koordinuoja </w:t>
      </w:r>
      <w:r w:rsidR="003B7741" w:rsidRPr="003A0760">
        <w:rPr>
          <w:rFonts w:eastAsiaTheme="minorHAnsi"/>
          <w:szCs w:val="24"/>
        </w:rPr>
        <w:t>Lietuvos kalėjimų tarnybos</w:t>
      </w:r>
      <w:r w:rsidR="003B7741" w:rsidRPr="003A0760">
        <w:rPr>
          <w:szCs w:val="24"/>
        </w:rPr>
        <w:t xml:space="preserve"> </w:t>
      </w:r>
      <w:r w:rsidR="00405AC1" w:rsidRPr="003A0760">
        <w:rPr>
          <w:szCs w:val="24"/>
        </w:rPr>
        <w:t>direktoriaus vizit</w:t>
      </w:r>
      <w:r w:rsidR="00670587" w:rsidRPr="003A0760">
        <w:rPr>
          <w:szCs w:val="24"/>
        </w:rPr>
        <w:t>u</w:t>
      </w:r>
      <w:r w:rsidR="00405AC1" w:rsidRPr="003A0760">
        <w:rPr>
          <w:szCs w:val="24"/>
        </w:rPr>
        <w:t>s užsienyje</w:t>
      </w:r>
      <w:r w:rsidR="001F7E68" w:rsidRPr="003A0760">
        <w:rPr>
          <w:szCs w:val="24"/>
        </w:rPr>
        <w:t xml:space="preserve"> </w:t>
      </w:r>
      <w:r w:rsidR="00405AC1" w:rsidRPr="003A0760">
        <w:rPr>
          <w:szCs w:val="24"/>
        </w:rPr>
        <w:t>ir susitikim</w:t>
      </w:r>
      <w:r w:rsidR="00670587" w:rsidRPr="003A0760">
        <w:rPr>
          <w:szCs w:val="24"/>
        </w:rPr>
        <w:t>u</w:t>
      </w:r>
      <w:r w:rsidR="00405AC1" w:rsidRPr="003A0760">
        <w:rPr>
          <w:szCs w:val="24"/>
        </w:rPr>
        <w:t xml:space="preserve">s su užsienio valstybių delegacijomis Lietuvoje, rengia </w:t>
      </w:r>
      <w:r w:rsidR="003B7741" w:rsidRPr="003A0760">
        <w:rPr>
          <w:rFonts w:eastAsiaTheme="minorHAnsi"/>
          <w:szCs w:val="24"/>
        </w:rPr>
        <w:t>Lietuvos kalėjimų tarnybos</w:t>
      </w:r>
      <w:r w:rsidR="003B7741" w:rsidRPr="003A0760">
        <w:rPr>
          <w:szCs w:val="24"/>
        </w:rPr>
        <w:t xml:space="preserve"> </w:t>
      </w:r>
      <w:r w:rsidR="0012072A" w:rsidRPr="003A0760">
        <w:rPr>
          <w:szCs w:val="24"/>
        </w:rPr>
        <w:t xml:space="preserve">direktoriaus </w:t>
      </w:r>
      <w:r w:rsidR="00405AC1" w:rsidRPr="003A0760">
        <w:rPr>
          <w:szCs w:val="24"/>
        </w:rPr>
        <w:t>komandiruočių ataskaitas</w:t>
      </w:r>
      <w:r w:rsidR="00AE2CB6" w:rsidRPr="003A0760">
        <w:rPr>
          <w:szCs w:val="24"/>
        </w:rPr>
        <w:t>;</w:t>
      </w:r>
    </w:p>
    <w:p w14:paraId="51A904D8" w14:textId="77777777" w:rsidR="003638BD" w:rsidRPr="003A0760" w:rsidRDefault="00342346" w:rsidP="003638BD">
      <w:pPr>
        <w:pStyle w:val="Betarp"/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 xml:space="preserve">6.3.6. organizuoja </w:t>
      </w:r>
      <w:r w:rsidR="003B7741" w:rsidRPr="003A0760">
        <w:rPr>
          <w:rFonts w:eastAsiaTheme="minorHAnsi"/>
          <w:szCs w:val="24"/>
        </w:rPr>
        <w:t>Lietuvos kalėjimų tarnybos</w:t>
      </w:r>
      <w:r w:rsidR="003B7741" w:rsidRPr="003A0760">
        <w:rPr>
          <w:szCs w:val="24"/>
        </w:rPr>
        <w:t xml:space="preserve"> V</w:t>
      </w:r>
      <w:r w:rsidRPr="003A0760">
        <w:rPr>
          <w:szCs w:val="24"/>
        </w:rPr>
        <w:t>adovybės</w:t>
      </w:r>
      <w:r w:rsidR="00EE34BB" w:rsidRPr="003A0760">
        <w:rPr>
          <w:szCs w:val="24"/>
        </w:rPr>
        <w:t xml:space="preserve"> ir darbuotojų</w:t>
      </w:r>
      <w:r w:rsidRPr="003A0760">
        <w:rPr>
          <w:szCs w:val="24"/>
        </w:rPr>
        <w:t xml:space="preserve"> tarnybines komandiruotes į kitas valstybes, </w:t>
      </w:r>
      <w:r w:rsidR="00EE34BB" w:rsidRPr="003A0760">
        <w:rPr>
          <w:szCs w:val="24"/>
        </w:rPr>
        <w:t>rengia</w:t>
      </w:r>
      <w:r w:rsidR="00CA10A3" w:rsidRPr="003A0760">
        <w:rPr>
          <w:szCs w:val="24"/>
        </w:rPr>
        <w:t xml:space="preserve"> </w:t>
      </w:r>
      <w:r w:rsidR="00EE34BB" w:rsidRPr="003A0760">
        <w:rPr>
          <w:szCs w:val="24"/>
        </w:rPr>
        <w:t>vadovybės</w:t>
      </w:r>
      <w:r w:rsidR="00CA10A3" w:rsidRPr="003A0760">
        <w:rPr>
          <w:szCs w:val="24"/>
        </w:rPr>
        <w:t xml:space="preserve"> komandir</w:t>
      </w:r>
      <w:r w:rsidR="00670587" w:rsidRPr="003A0760">
        <w:rPr>
          <w:szCs w:val="24"/>
        </w:rPr>
        <w:t>u</w:t>
      </w:r>
      <w:r w:rsidR="00CA10A3" w:rsidRPr="003A0760">
        <w:rPr>
          <w:szCs w:val="24"/>
        </w:rPr>
        <w:t>očių</w:t>
      </w:r>
      <w:r w:rsidRPr="003A0760">
        <w:rPr>
          <w:szCs w:val="24"/>
        </w:rPr>
        <w:t xml:space="preserve"> dokument</w:t>
      </w:r>
      <w:r w:rsidR="00CA10A3" w:rsidRPr="003A0760">
        <w:rPr>
          <w:szCs w:val="24"/>
        </w:rPr>
        <w:t xml:space="preserve">us, </w:t>
      </w:r>
      <w:r w:rsidRPr="003A0760">
        <w:rPr>
          <w:szCs w:val="24"/>
        </w:rPr>
        <w:t xml:space="preserve">prireikus </w:t>
      </w:r>
      <w:r w:rsidR="003B7741" w:rsidRPr="003A0760">
        <w:rPr>
          <w:rFonts w:eastAsiaTheme="minorHAnsi"/>
          <w:szCs w:val="24"/>
        </w:rPr>
        <w:t>Lietuvos kalėjimų tarnybos</w:t>
      </w:r>
      <w:r w:rsidR="003B7741" w:rsidRPr="003A0760">
        <w:rPr>
          <w:szCs w:val="24"/>
        </w:rPr>
        <w:t xml:space="preserve"> darbuotojų </w:t>
      </w:r>
      <w:r w:rsidRPr="003A0760">
        <w:rPr>
          <w:szCs w:val="24"/>
        </w:rPr>
        <w:t>tarnybinių komandiruočių į užsienį metu</w:t>
      </w:r>
      <w:r w:rsidR="006850C2" w:rsidRPr="003A0760">
        <w:rPr>
          <w:szCs w:val="24"/>
        </w:rPr>
        <w:t xml:space="preserve"> atlieka vertėjo funkcijas</w:t>
      </w:r>
      <w:r w:rsidRPr="003A0760">
        <w:rPr>
          <w:szCs w:val="24"/>
        </w:rPr>
        <w:t xml:space="preserve">;       </w:t>
      </w:r>
    </w:p>
    <w:p w14:paraId="743B7090" w14:textId="5C2BAF14" w:rsidR="00CD7C61" w:rsidRPr="003A0760" w:rsidRDefault="00AE2CB6" w:rsidP="003638BD">
      <w:pPr>
        <w:pStyle w:val="Betarp"/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6</w:t>
      </w:r>
      <w:r w:rsidR="00405AC1" w:rsidRPr="003A0760">
        <w:rPr>
          <w:szCs w:val="24"/>
        </w:rPr>
        <w:t>.</w:t>
      </w:r>
      <w:r w:rsidRPr="003A0760">
        <w:rPr>
          <w:szCs w:val="24"/>
        </w:rPr>
        <w:t>3</w:t>
      </w:r>
      <w:r w:rsidR="00405AC1" w:rsidRPr="003A0760">
        <w:rPr>
          <w:szCs w:val="24"/>
        </w:rPr>
        <w:t>.</w:t>
      </w:r>
      <w:r w:rsidR="003B7741" w:rsidRPr="004C44CF">
        <w:rPr>
          <w:szCs w:val="24"/>
        </w:rPr>
        <w:t>7</w:t>
      </w:r>
      <w:r w:rsidR="00405AC1" w:rsidRPr="003A0760">
        <w:rPr>
          <w:szCs w:val="24"/>
        </w:rPr>
        <w:t xml:space="preserve">. konsultuoja </w:t>
      </w:r>
      <w:r w:rsidR="00365610" w:rsidRPr="003A0760">
        <w:rPr>
          <w:rFonts w:eastAsiaTheme="minorHAnsi"/>
          <w:szCs w:val="24"/>
        </w:rPr>
        <w:t>Lietuvos kalėjimų tarnybos</w:t>
      </w:r>
      <w:r w:rsidR="00365610" w:rsidRPr="003A0760">
        <w:rPr>
          <w:szCs w:val="24"/>
        </w:rPr>
        <w:t xml:space="preserve"> </w:t>
      </w:r>
      <w:r w:rsidR="00405AC1" w:rsidRPr="003A0760">
        <w:rPr>
          <w:szCs w:val="24"/>
        </w:rPr>
        <w:t>administraci</w:t>
      </w:r>
      <w:r w:rsidRPr="003A0760">
        <w:rPr>
          <w:szCs w:val="24"/>
        </w:rPr>
        <w:t>nius</w:t>
      </w:r>
      <w:r w:rsidR="00405AC1" w:rsidRPr="003A0760">
        <w:rPr>
          <w:szCs w:val="24"/>
        </w:rPr>
        <w:t xml:space="preserve"> padalinius, teikia jiems rekomendacijas, metodinę ir praktinę pagalbą tarptautinio bendradarbiavimo klausimais</w:t>
      </w:r>
      <w:r w:rsidR="00BD5B5F" w:rsidRPr="003A0760">
        <w:rPr>
          <w:szCs w:val="24"/>
        </w:rPr>
        <w:t>;</w:t>
      </w:r>
      <w:r w:rsidR="00405AC1" w:rsidRPr="003A0760">
        <w:rPr>
          <w:szCs w:val="24"/>
        </w:rPr>
        <w:t xml:space="preserve"> </w:t>
      </w:r>
    </w:p>
    <w:p w14:paraId="3C97E0BF" w14:textId="1F316310" w:rsidR="00314CC8" w:rsidRPr="003A0760" w:rsidRDefault="00CB56BA" w:rsidP="00EE7D80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 w:rsidRPr="003A0760">
        <w:rPr>
          <w:b/>
          <w:bCs/>
          <w:szCs w:val="24"/>
        </w:rPr>
        <w:t>6</w:t>
      </w:r>
      <w:r w:rsidR="00CD7C61" w:rsidRPr="003A0760">
        <w:rPr>
          <w:b/>
          <w:bCs/>
          <w:szCs w:val="24"/>
        </w:rPr>
        <w:t>.4. vidinės komunikacijos bausmių vykdymo sistem</w:t>
      </w:r>
      <w:r w:rsidR="006850C2" w:rsidRPr="003A0760">
        <w:rPr>
          <w:b/>
          <w:bCs/>
          <w:szCs w:val="24"/>
        </w:rPr>
        <w:t>os įstaigose</w:t>
      </w:r>
      <w:r w:rsidR="00CD7C61" w:rsidRPr="003A0760">
        <w:rPr>
          <w:b/>
          <w:bCs/>
          <w:szCs w:val="24"/>
        </w:rPr>
        <w:t xml:space="preserve"> organizavimo srityje:</w:t>
      </w:r>
    </w:p>
    <w:p w14:paraId="03307995" w14:textId="77777777" w:rsidR="00EE7D80" w:rsidRPr="003A0760" w:rsidRDefault="00CB56BA" w:rsidP="00EE7D80">
      <w:pPr>
        <w:pStyle w:val="Pagrindiniotekstotrauka3"/>
        <w:tabs>
          <w:tab w:val="clear" w:pos="-2694"/>
          <w:tab w:val="left" w:pos="1276"/>
        </w:tabs>
        <w:overflowPunct/>
        <w:autoSpaceDE/>
        <w:autoSpaceDN/>
        <w:adjustRightInd/>
        <w:spacing w:line="360" w:lineRule="auto"/>
        <w:textAlignment w:val="auto"/>
        <w:rPr>
          <w:szCs w:val="24"/>
        </w:rPr>
      </w:pPr>
      <w:r w:rsidRPr="003A0760">
        <w:rPr>
          <w:bCs/>
          <w:szCs w:val="24"/>
        </w:rPr>
        <w:t>6</w:t>
      </w:r>
      <w:r w:rsidR="00CD7C61" w:rsidRPr="003A0760">
        <w:rPr>
          <w:bCs/>
          <w:szCs w:val="24"/>
        </w:rPr>
        <w:t>.4.1.</w:t>
      </w:r>
      <w:r w:rsidR="00C664A1" w:rsidRPr="003A0760">
        <w:rPr>
          <w:bCs/>
          <w:szCs w:val="24"/>
        </w:rPr>
        <w:t xml:space="preserve"> </w:t>
      </w:r>
      <w:r w:rsidR="00C664A1" w:rsidRPr="003A0760">
        <w:rPr>
          <w:szCs w:val="24"/>
        </w:rPr>
        <w:t xml:space="preserve">organizuoja, koordinuoja ir kontroliuoja </w:t>
      </w:r>
      <w:r w:rsidR="00F5719A" w:rsidRPr="003A0760">
        <w:rPr>
          <w:rFonts w:eastAsiaTheme="minorHAnsi"/>
          <w:szCs w:val="24"/>
        </w:rPr>
        <w:t>Lietuvos kalėjimų tarnybos</w:t>
      </w:r>
      <w:r w:rsidR="00F5719A" w:rsidRPr="003A0760">
        <w:rPr>
          <w:szCs w:val="24"/>
        </w:rPr>
        <w:t xml:space="preserve"> </w:t>
      </w:r>
      <w:r w:rsidR="00C664A1" w:rsidRPr="003A0760">
        <w:rPr>
          <w:szCs w:val="24"/>
        </w:rPr>
        <w:t>vidinę komunikaciją;</w:t>
      </w:r>
    </w:p>
    <w:p w14:paraId="1A842502" w14:textId="77777777" w:rsidR="00EE7D80" w:rsidRPr="003A0760" w:rsidRDefault="00CB56BA" w:rsidP="00EE7D80">
      <w:pPr>
        <w:pStyle w:val="Pagrindiniotekstotrauka3"/>
        <w:tabs>
          <w:tab w:val="clear" w:pos="-2694"/>
          <w:tab w:val="left" w:pos="1276"/>
        </w:tabs>
        <w:overflowPunct/>
        <w:autoSpaceDE/>
        <w:autoSpaceDN/>
        <w:adjustRightInd/>
        <w:spacing w:line="360" w:lineRule="auto"/>
        <w:textAlignment w:val="auto"/>
        <w:rPr>
          <w:szCs w:val="24"/>
        </w:rPr>
      </w:pPr>
      <w:r w:rsidRPr="003A0760">
        <w:rPr>
          <w:szCs w:val="24"/>
        </w:rPr>
        <w:t>6</w:t>
      </w:r>
      <w:r w:rsidR="0075385B" w:rsidRPr="003A0760">
        <w:rPr>
          <w:szCs w:val="24"/>
        </w:rPr>
        <w:t xml:space="preserve">.4.2. </w:t>
      </w:r>
      <w:r w:rsidR="006D15BB" w:rsidRPr="003A0760">
        <w:rPr>
          <w:szCs w:val="24"/>
        </w:rPr>
        <w:t>parenka ir</w:t>
      </w:r>
      <w:r w:rsidR="0075385B" w:rsidRPr="003A0760">
        <w:rPr>
          <w:szCs w:val="24"/>
        </w:rPr>
        <w:t xml:space="preserve"> dalyvauja įgyvendinant </w:t>
      </w:r>
      <w:r w:rsidR="00BD56F2" w:rsidRPr="003A0760">
        <w:rPr>
          <w:szCs w:val="24"/>
        </w:rPr>
        <w:t>organizacin</w:t>
      </w:r>
      <w:r w:rsidR="006D15BB" w:rsidRPr="003A0760">
        <w:rPr>
          <w:szCs w:val="24"/>
        </w:rPr>
        <w:t>ei</w:t>
      </w:r>
      <w:r w:rsidR="00BD56F2" w:rsidRPr="003A0760">
        <w:rPr>
          <w:szCs w:val="24"/>
        </w:rPr>
        <w:t xml:space="preserve"> </w:t>
      </w:r>
      <w:r w:rsidR="0075385B" w:rsidRPr="003A0760">
        <w:rPr>
          <w:szCs w:val="24"/>
        </w:rPr>
        <w:t>kultūr</w:t>
      </w:r>
      <w:r w:rsidR="006D15BB" w:rsidRPr="003A0760">
        <w:rPr>
          <w:szCs w:val="24"/>
        </w:rPr>
        <w:t>ai</w:t>
      </w:r>
      <w:r w:rsidR="0075385B" w:rsidRPr="003A0760">
        <w:rPr>
          <w:szCs w:val="24"/>
        </w:rPr>
        <w:t xml:space="preserve"> stiprin</w:t>
      </w:r>
      <w:r w:rsidR="006D15BB" w:rsidRPr="003A0760">
        <w:rPr>
          <w:szCs w:val="24"/>
        </w:rPr>
        <w:t>ti</w:t>
      </w:r>
      <w:r w:rsidR="0075385B" w:rsidRPr="003A0760">
        <w:rPr>
          <w:szCs w:val="24"/>
        </w:rPr>
        <w:t xml:space="preserve"> skirtas priemones, skatina darbuotojų lojalumą sistemai, teikia praktinę ir metodinę pagalbą </w:t>
      </w:r>
      <w:r w:rsidR="00EE7D80" w:rsidRPr="003A0760">
        <w:rPr>
          <w:rFonts w:eastAsiaTheme="minorHAnsi"/>
          <w:szCs w:val="24"/>
        </w:rPr>
        <w:t>Lietuvos kalėjimų tarnybos administraciniams padaliniams;</w:t>
      </w:r>
    </w:p>
    <w:p w14:paraId="1D458409" w14:textId="77777777" w:rsidR="00EE7D80" w:rsidRPr="003A0760" w:rsidRDefault="00CB56BA" w:rsidP="00EE7D80">
      <w:pPr>
        <w:pStyle w:val="Pagrindiniotekstotrauka3"/>
        <w:tabs>
          <w:tab w:val="clear" w:pos="-2694"/>
          <w:tab w:val="left" w:pos="1276"/>
        </w:tabs>
        <w:overflowPunct/>
        <w:autoSpaceDE/>
        <w:autoSpaceDN/>
        <w:adjustRightInd/>
        <w:spacing w:line="360" w:lineRule="auto"/>
        <w:textAlignment w:val="auto"/>
        <w:rPr>
          <w:szCs w:val="24"/>
        </w:rPr>
      </w:pPr>
      <w:r w:rsidRPr="003A0760">
        <w:rPr>
          <w:szCs w:val="24"/>
        </w:rPr>
        <w:t>6</w:t>
      </w:r>
      <w:r w:rsidR="00BD56F2" w:rsidRPr="003A0760">
        <w:rPr>
          <w:szCs w:val="24"/>
        </w:rPr>
        <w:t xml:space="preserve">.4.3. organizuoja ir </w:t>
      </w:r>
      <w:r w:rsidR="00D84B9F" w:rsidRPr="003A0760">
        <w:rPr>
          <w:szCs w:val="24"/>
        </w:rPr>
        <w:t xml:space="preserve">dalyvauja </w:t>
      </w:r>
      <w:r w:rsidR="00BD56F2" w:rsidRPr="003A0760">
        <w:rPr>
          <w:szCs w:val="24"/>
        </w:rPr>
        <w:t>organizuoja</w:t>
      </w:r>
      <w:r w:rsidR="00D84B9F" w:rsidRPr="003A0760">
        <w:rPr>
          <w:szCs w:val="24"/>
        </w:rPr>
        <w:t>nt</w:t>
      </w:r>
      <w:r w:rsidR="00BD56F2" w:rsidRPr="003A0760">
        <w:rPr>
          <w:szCs w:val="24"/>
        </w:rPr>
        <w:t xml:space="preserve"> mokymus darbuotojams, atsakingiems už komunikacij</w:t>
      </w:r>
      <w:r w:rsidR="006D15BB" w:rsidRPr="003A0760">
        <w:rPr>
          <w:szCs w:val="24"/>
        </w:rPr>
        <w:t xml:space="preserve">ą </w:t>
      </w:r>
      <w:r w:rsidR="00EE7D80" w:rsidRPr="003A0760">
        <w:rPr>
          <w:rFonts w:eastAsiaTheme="minorHAnsi"/>
          <w:szCs w:val="24"/>
        </w:rPr>
        <w:t>Lietuvos kalėjimų tarnyboje</w:t>
      </w:r>
      <w:r w:rsidR="00BD56F2" w:rsidRPr="003A0760">
        <w:rPr>
          <w:szCs w:val="24"/>
        </w:rPr>
        <w:t xml:space="preserve">; </w:t>
      </w:r>
    </w:p>
    <w:p w14:paraId="6357D9C9" w14:textId="0EE6FEF3" w:rsidR="00BD56F2" w:rsidRPr="003A0760" w:rsidRDefault="00B117E2" w:rsidP="00EE7D80">
      <w:pPr>
        <w:pStyle w:val="Pagrindiniotekstotrauka3"/>
        <w:tabs>
          <w:tab w:val="clear" w:pos="-2694"/>
          <w:tab w:val="left" w:pos="1276"/>
        </w:tabs>
        <w:overflowPunct/>
        <w:autoSpaceDE/>
        <w:autoSpaceDN/>
        <w:adjustRightInd/>
        <w:spacing w:line="360" w:lineRule="auto"/>
        <w:textAlignment w:val="auto"/>
        <w:rPr>
          <w:szCs w:val="24"/>
        </w:rPr>
      </w:pPr>
      <w:r w:rsidRPr="003A0760">
        <w:rPr>
          <w:rFonts w:eastAsia="Calibri"/>
          <w:szCs w:val="24"/>
        </w:rPr>
        <w:t>6</w:t>
      </w:r>
      <w:r w:rsidR="00D848AD" w:rsidRPr="003A0760">
        <w:rPr>
          <w:rFonts w:eastAsia="Calibri"/>
          <w:szCs w:val="24"/>
        </w:rPr>
        <w:t xml:space="preserve">.4.4. </w:t>
      </w:r>
      <w:r w:rsidR="00BD56F2" w:rsidRPr="003A0760">
        <w:rPr>
          <w:rFonts w:eastAsia="Calibri"/>
          <w:szCs w:val="24"/>
        </w:rPr>
        <w:t xml:space="preserve">administruoja </w:t>
      </w:r>
      <w:r w:rsidR="00EE7D80" w:rsidRPr="003A0760">
        <w:rPr>
          <w:rFonts w:eastAsiaTheme="minorHAnsi"/>
          <w:szCs w:val="24"/>
        </w:rPr>
        <w:t>Lietuvos kalėjimų tarnybos</w:t>
      </w:r>
      <w:r w:rsidR="00EE7D80" w:rsidRPr="003A0760">
        <w:rPr>
          <w:rFonts w:eastAsia="Calibri"/>
          <w:szCs w:val="24"/>
        </w:rPr>
        <w:t xml:space="preserve"> </w:t>
      </w:r>
      <w:r w:rsidR="00BD56F2" w:rsidRPr="003A0760">
        <w:rPr>
          <w:rFonts w:eastAsia="Calibri"/>
          <w:szCs w:val="24"/>
        </w:rPr>
        <w:t>vidinį tinklą – intranetą, skelbia jame informaciją</w:t>
      </w:r>
      <w:r w:rsidR="00BD56F2" w:rsidRPr="003A0760">
        <w:rPr>
          <w:szCs w:val="24"/>
        </w:rPr>
        <w:t>;</w:t>
      </w:r>
    </w:p>
    <w:p w14:paraId="3C4AD3B4" w14:textId="5B8AF276" w:rsidR="00BD56F2" w:rsidRPr="003A0760" w:rsidRDefault="0011170B" w:rsidP="00EE7D80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szCs w:val="24"/>
        </w:rPr>
      </w:pPr>
      <w:r w:rsidRPr="003A0760">
        <w:rPr>
          <w:szCs w:val="24"/>
        </w:rPr>
        <w:t xml:space="preserve">      </w:t>
      </w:r>
      <w:r w:rsidR="00B117E2" w:rsidRPr="003A0760">
        <w:rPr>
          <w:szCs w:val="24"/>
        </w:rPr>
        <w:t xml:space="preserve">      6</w:t>
      </w:r>
      <w:r w:rsidR="00EE7D80" w:rsidRPr="003A0760">
        <w:rPr>
          <w:szCs w:val="24"/>
        </w:rPr>
        <w:t xml:space="preserve">.4.5. </w:t>
      </w:r>
      <w:r w:rsidR="00BD56F2" w:rsidRPr="003A0760">
        <w:rPr>
          <w:szCs w:val="24"/>
        </w:rPr>
        <w:t xml:space="preserve">organizuoja </w:t>
      </w:r>
      <w:r w:rsidR="00D84B9F" w:rsidRPr="003A0760">
        <w:rPr>
          <w:szCs w:val="24"/>
        </w:rPr>
        <w:t xml:space="preserve">bausmių vykdymo sistemos darbuotojams </w:t>
      </w:r>
      <w:r w:rsidR="00BD56F2" w:rsidRPr="003A0760">
        <w:rPr>
          <w:szCs w:val="24"/>
        </w:rPr>
        <w:t>neformalius renginius, susirinkimus</w:t>
      </w:r>
      <w:r w:rsidR="00D84B9F" w:rsidRPr="003A0760">
        <w:rPr>
          <w:szCs w:val="24"/>
        </w:rPr>
        <w:t>,</w:t>
      </w:r>
      <w:r w:rsidR="00BD56F2" w:rsidRPr="003A0760">
        <w:rPr>
          <w:szCs w:val="24"/>
        </w:rPr>
        <w:t xml:space="preserve"> forumus, bendradarbiauja su bausmių vykdymo sistemos kapelionais;</w:t>
      </w:r>
    </w:p>
    <w:p w14:paraId="74CDC9A0" w14:textId="70933775" w:rsidR="0075385B" w:rsidRPr="003A0760" w:rsidRDefault="009C36BA" w:rsidP="00EE7D80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ind w:firstLine="0"/>
        <w:textAlignment w:val="auto"/>
        <w:rPr>
          <w:szCs w:val="24"/>
        </w:rPr>
      </w:pPr>
      <w:r w:rsidRPr="003A0760">
        <w:rPr>
          <w:szCs w:val="24"/>
        </w:rPr>
        <w:t xml:space="preserve">      </w:t>
      </w:r>
      <w:r w:rsidR="00B117E2" w:rsidRPr="003A0760">
        <w:rPr>
          <w:szCs w:val="24"/>
        </w:rPr>
        <w:t xml:space="preserve">     6</w:t>
      </w:r>
      <w:r w:rsidRPr="003A0760">
        <w:rPr>
          <w:szCs w:val="24"/>
        </w:rPr>
        <w:t xml:space="preserve">.4.6. </w:t>
      </w:r>
      <w:r w:rsidR="00BD56F2" w:rsidRPr="003A0760">
        <w:rPr>
          <w:szCs w:val="24"/>
        </w:rPr>
        <w:t>inicijuoja ir organizuoja darbuotojų apklausas</w:t>
      </w:r>
      <w:r w:rsidR="004D2731" w:rsidRPr="003A0760">
        <w:rPr>
          <w:szCs w:val="24"/>
        </w:rPr>
        <w:t>, susijusias su</w:t>
      </w:r>
      <w:r w:rsidR="00BD56F2" w:rsidRPr="003A0760">
        <w:rPr>
          <w:szCs w:val="24"/>
        </w:rPr>
        <w:t xml:space="preserve"> organizacij</w:t>
      </w:r>
      <w:r w:rsidR="004D2731" w:rsidRPr="003A0760">
        <w:rPr>
          <w:szCs w:val="24"/>
        </w:rPr>
        <w:t>a</w:t>
      </w:r>
      <w:r w:rsidR="00BD56F2" w:rsidRPr="003A0760">
        <w:rPr>
          <w:szCs w:val="24"/>
        </w:rPr>
        <w:t>;</w:t>
      </w:r>
    </w:p>
    <w:p w14:paraId="2C65C41B" w14:textId="573FE23F" w:rsidR="00FC0EED" w:rsidRPr="003A0760" w:rsidRDefault="00FC0EED" w:rsidP="00F34147">
      <w:pPr>
        <w:pStyle w:val="Sraopastraipa"/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b/>
          <w:sz w:val="24"/>
          <w:szCs w:val="24"/>
        </w:rPr>
      </w:pPr>
      <w:r w:rsidRPr="003A0760">
        <w:rPr>
          <w:b/>
          <w:sz w:val="24"/>
          <w:szCs w:val="24"/>
        </w:rPr>
        <w:t xml:space="preserve">Skyrius taip pat </w:t>
      </w:r>
      <w:r w:rsidR="004D2731" w:rsidRPr="003A0760">
        <w:rPr>
          <w:b/>
          <w:sz w:val="24"/>
          <w:szCs w:val="24"/>
        </w:rPr>
        <w:t>atlieka</w:t>
      </w:r>
      <w:r w:rsidRPr="003A0760">
        <w:rPr>
          <w:b/>
          <w:sz w:val="24"/>
          <w:szCs w:val="24"/>
        </w:rPr>
        <w:t xml:space="preserve"> šias funkcijas:</w:t>
      </w:r>
    </w:p>
    <w:p w14:paraId="55D66DF5" w14:textId="15D4F437" w:rsidR="00574D7C" w:rsidRPr="003A0760" w:rsidRDefault="00574D7C" w:rsidP="00F34147">
      <w:pPr>
        <w:pStyle w:val="Pagrindiniotekstotrauka3"/>
        <w:tabs>
          <w:tab w:val="left" w:pos="1418"/>
        </w:tabs>
        <w:spacing w:line="360" w:lineRule="auto"/>
        <w:rPr>
          <w:szCs w:val="24"/>
        </w:rPr>
      </w:pPr>
      <w:r w:rsidRPr="003A0760">
        <w:rPr>
          <w:szCs w:val="24"/>
        </w:rPr>
        <w:t>7.1. nagrinėja valstybės ir savivaldybių institucijų ar įstaigų paklausimus ir kitokio pobūdžio raštus</w:t>
      </w:r>
      <w:r w:rsidR="004D2731" w:rsidRPr="003A0760">
        <w:rPr>
          <w:szCs w:val="24"/>
        </w:rPr>
        <w:t xml:space="preserve"> </w:t>
      </w:r>
      <w:r w:rsidR="00621026" w:rsidRPr="003A0760">
        <w:rPr>
          <w:szCs w:val="24"/>
        </w:rPr>
        <w:t>bei</w:t>
      </w:r>
      <w:r w:rsidR="004D2731" w:rsidRPr="003A0760">
        <w:rPr>
          <w:szCs w:val="24"/>
        </w:rPr>
        <w:t xml:space="preserve"> pagal kompetenciją rengia atsakymus į juos</w:t>
      </w:r>
      <w:r w:rsidRPr="003A0760">
        <w:rPr>
          <w:szCs w:val="24"/>
        </w:rPr>
        <w:t>, taip pat bendradarbiauja pagal kompetenciją rengiant atsakymus į asmenų prašymus ir skundus;</w:t>
      </w:r>
    </w:p>
    <w:p w14:paraId="1CDE5DEB" w14:textId="77777777" w:rsidR="00137F0B" w:rsidRPr="003A0760" w:rsidRDefault="00574D7C" w:rsidP="00137F0B">
      <w:pPr>
        <w:pStyle w:val="Pagrindiniotekstotrauka3"/>
        <w:tabs>
          <w:tab w:val="left" w:pos="1418"/>
        </w:tabs>
        <w:spacing w:line="360" w:lineRule="auto"/>
        <w:rPr>
          <w:szCs w:val="24"/>
        </w:rPr>
      </w:pPr>
      <w:r w:rsidRPr="003A0760">
        <w:rPr>
          <w:szCs w:val="24"/>
        </w:rPr>
        <w:t xml:space="preserve">7.2. pagal </w:t>
      </w:r>
      <w:r w:rsidR="004D2731" w:rsidRPr="003A0760">
        <w:rPr>
          <w:szCs w:val="24"/>
        </w:rPr>
        <w:t>savo</w:t>
      </w:r>
      <w:r w:rsidRPr="003A0760">
        <w:rPr>
          <w:szCs w:val="24"/>
        </w:rPr>
        <w:t xml:space="preserve"> kompetenciją rengia ir teikia informaciją apie </w:t>
      </w:r>
      <w:r w:rsidR="00EE7D80" w:rsidRPr="003A0760">
        <w:rPr>
          <w:rFonts w:eastAsiaTheme="minorHAnsi"/>
          <w:szCs w:val="24"/>
        </w:rPr>
        <w:t>Lietuvos kalėjimų tarnybą</w:t>
      </w:r>
      <w:r w:rsidRPr="003A0760">
        <w:rPr>
          <w:szCs w:val="24"/>
        </w:rPr>
        <w:t xml:space="preserve"> kontroliuojančioms institucijoms;</w:t>
      </w:r>
    </w:p>
    <w:p w14:paraId="085AD343" w14:textId="19C5B426" w:rsidR="009D17E0" w:rsidRPr="003A0760" w:rsidRDefault="00846840" w:rsidP="00137F0B">
      <w:pPr>
        <w:pStyle w:val="Pagrindiniotekstotrauka3"/>
        <w:tabs>
          <w:tab w:val="left" w:pos="1418"/>
        </w:tabs>
        <w:spacing w:line="360" w:lineRule="auto"/>
        <w:rPr>
          <w:szCs w:val="24"/>
        </w:rPr>
      </w:pPr>
      <w:r w:rsidRPr="003A0760">
        <w:rPr>
          <w:szCs w:val="24"/>
        </w:rPr>
        <w:t>7</w:t>
      </w:r>
      <w:r w:rsidR="009D17E0" w:rsidRPr="003A0760">
        <w:rPr>
          <w:szCs w:val="24"/>
        </w:rPr>
        <w:t>.</w:t>
      </w:r>
      <w:r w:rsidR="00683E7A" w:rsidRPr="003A0760">
        <w:rPr>
          <w:szCs w:val="24"/>
        </w:rPr>
        <w:t>3</w:t>
      </w:r>
      <w:r w:rsidR="009D17E0" w:rsidRPr="003A0760">
        <w:rPr>
          <w:szCs w:val="24"/>
        </w:rPr>
        <w:t xml:space="preserve">. </w:t>
      </w:r>
      <w:r w:rsidR="00EE7D80" w:rsidRPr="003A0760">
        <w:rPr>
          <w:rFonts w:eastAsiaTheme="minorHAnsi"/>
          <w:szCs w:val="24"/>
        </w:rPr>
        <w:t>Lietuvos kalėjimų tarnybos</w:t>
      </w:r>
      <w:r w:rsidR="00EE7D80" w:rsidRPr="003A0760">
        <w:rPr>
          <w:szCs w:val="24"/>
        </w:rPr>
        <w:t xml:space="preserve"> </w:t>
      </w:r>
      <w:r w:rsidR="009D17E0" w:rsidRPr="003A0760">
        <w:rPr>
          <w:szCs w:val="24"/>
        </w:rPr>
        <w:t>direktoriaus pavedimu</w:t>
      </w:r>
      <w:r w:rsidR="004D2731" w:rsidRPr="003A0760">
        <w:rPr>
          <w:szCs w:val="24"/>
        </w:rPr>
        <w:t xml:space="preserve"> pagal savo kompetenciją</w:t>
      </w:r>
      <w:r w:rsidR="009D17E0" w:rsidRPr="003A0760">
        <w:rPr>
          <w:szCs w:val="24"/>
        </w:rPr>
        <w:t xml:space="preserve"> atstovauja </w:t>
      </w:r>
      <w:r w:rsidR="00EE7D80" w:rsidRPr="003A0760">
        <w:rPr>
          <w:rFonts w:eastAsiaTheme="minorHAnsi"/>
          <w:szCs w:val="24"/>
        </w:rPr>
        <w:t>Lietuvos kalėjimų tarnybą</w:t>
      </w:r>
      <w:r w:rsidR="00EE7D80" w:rsidRPr="003A0760">
        <w:rPr>
          <w:szCs w:val="24"/>
        </w:rPr>
        <w:t xml:space="preserve"> </w:t>
      </w:r>
      <w:r w:rsidR="009D17E0" w:rsidRPr="003A0760">
        <w:rPr>
          <w:szCs w:val="24"/>
        </w:rPr>
        <w:t>kitose valstybinėse valdžios ir valdymo institucijose;</w:t>
      </w:r>
    </w:p>
    <w:p w14:paraId="1F6767F7" w14:textId="7A3D7D12" w:rsidR="009D17E0" w:rsidRPr="003A0760" w:rsidRDefault="00846840" w:rsidP="00F34147">
      <w:pPr>
        <w:pStyle w:val="Pagrindiniotekstotrauka3"/>
        <w:tabs>
          <w:tab w:val="left" w:pos="1418"/>
        </w:tabs>
        <w:spacing w:line="360" w:lineRule="auto"/>
        <w:rPr>
          <w:szCs w:val="24"/>
        </w:rPr>
      </w:pPr>
      <w:r w:rsidRPr="003A0760">
        <w:rPr>
          <w:szCs w:val="24"/>
        </w:rPr>
        <w:t>7</w:t>
      </w:r>
      <w:r w:rsidR="009D17E0" w:rsidRPr="003A0760">
        <w:rPr>
          <w:szCs w:val="24"/>
        </w:rPr>
        <w:t>.</w:t>
      </w:r>
      <w:r w:rsidR="00683E7A" w:rsidRPr="003A0760">
        <w:rPr>
          <w:szCs w:val="24"/>
        </w:rPr>
        <w:t>4</w:t>
      </w:r>
      <w:r w:rsidR="009D17E0" w:rsidRPr="003A0760">
        <w:rPr>
          <w:szCs w:val="24"/>
        </w:rPr>
        <w:t xml:space="preserve">. pagal </w:t>
      </w:r>
      <w:r w:rsidR="004D2731" w:rsidRPr="003A0760">
        <w:rPr>
          <w:szCs w:val="24"/>
        </w:rPr>
        <w:t>savo</w:t>
      </w:r>
      <w:r w:rsidR="009D17E0" w:rsidRPr="003A0760">
        <w:rPr>
          <w:szCs w:val="24"/>
        </w:rPr>
        <w:t xml:space="preserve"> kompetenciją dalyva</w:t>
      </w:r>
      <w:r w:rsidR="00EE7D80" w:rsidRPr="003A0760">
        <w:rPr>
          <w:szCs w:val="24"/>
        </w:rPr>
        <w:t xml:space="preserve">uja </w:t>
      </w:r>
      <w:r w:rsidR="00EE7D80" w:rsidRPr="003A0760">
        <w:rPr>
          <w:rFonts w:eastAsiaTheme="minorHAnsi"/>
          <w:szCs w:val="24"/>
        </w:rPr>
        <w:t>Lietuvos kalėjimų tarnybos</w:t>
      </w:r>
      <w:r w:rsidR="009D17E0" w:rsidRPr="003A0760">
        <w:rPr>
          <w:szCs w:val="24"/>
        </w:rPr>
        <w:t xml:space="preserve"> darbo grupių ir komisijų veikloje;</w:t>
      </w:r>
    </w:p>
    <w:p w14:paraId="5D0C322A" w14:textId="363E1B23" w:rsidR="009D17E0" w:rsidRPr="003A0760" w:rsidRDefault="00846840" w:rsidP="00F34147">
      <w:pPr>
        <w:pStyle w:val="Pagrindiniotekstotrauka3"/>
        <w:tabs>
          <w:tab w:val="left" w:pos="1418"/>
        </w:tabs>
        <w:spacing w:line="360" w:lineRule="auto"/>
        <w:rPr>
          <w:szCs w:val="24"/>
        </w:rPr>
      </w:pPr>
      <w:r w:rsidRPr="003A0760">
        <w:rPr>
          <w:szCs w:val="24"/>
        </w:rPr>
        <w:t>7</w:t>
      </w:r>
      <w:r w:rsidR="009D17E0" w:rsidRPr="003A0760">
        <w:rPr>
          <w:szCs w:val="24"/>
        </w:rPr>
        <w:t>.</w:t>
      </w:r>
      <w:r w:rsidR="00683E7A" w:rsidRPr="003A0760">
        <w:rPr>
          <w:szCs w:val="24"/>
        </w:rPr>
        <w:t>5</w:t>
      </w:r>
      <w:r w:rsidR="009D17E0" w:rsidRPr="003A0760">
        <w:rPr>
          <w:szCs w:val="24"/>
        </w:rPr>
        <w:t xml:space="preserve">. teikia konsultacijas bei metodinę ir praktinę pagalbą </w:t>
      </w:r>
      <w:r w:rsidR="005A7988" w:rsidRPr="003A0760">
        <w:rPr>
          <w:szCs w:val="24"/>
        </w:rPr>
        <w:t>jo</w:t>
      </w:r>
      <w:r w:rsidR="009D17E0" w:rsidRPr="003A0760">
        <w:rPr>
          <w:szCs w:val="24"/>
        </w:rPr>
        <w:t xml:space="preserve"> kompetencijai priskir</w:t>
      </w:r>
      <w:r w:rsidR="005A7988" w:rsidRPr="003A0760">
        <w:rPr>
          <w:szCs w:val="24"/>
        </w:rPr>
        <w:t>t</w:t>
      </w:r>
      <w:r w:rsidR="009D17E0" w:rsidRPr="003A0760">
        <w:rPr>
          <w:szCs w:val="24"/>
        </w:rPr>
        <w:t xml:space="preserve">ais </w:t>
      </w:r>
      <w:r w:rsidR="00EE7D80" w:rsidRPr="003A0760">
        <w:rPr>
          <w:szCs w:val="24"/>
        </w:rPr>
        <w:t xml:space="preserve">klausimais </w:t>
      </w:r>
      <w:r w:rsidR="00EE7D80" w:rsidRPr="003A0760">
        <w:rPr>
          <w:rFonts w:eastAsiaTheme="minorHAnsi"/>
          <w:szCs w:val="24"/>
        </w:rPr>
        <w:t>Lietuvos kalėjimų tarnybos</w:t>
      </w:r>
      <w:r w:rsidR="00F34147" w:rsidRPr="003A0760">
        <w:rPr>
          <w:szCs w:val="24"/>
        </w:rPr>
        <w:t xml:space="preserve"> administracijos padaliniams;</w:t>
      </w:r>
    </w:p>
    <w:p w14:paraId="37ED6161" w14:textId="5FD33AF0" w:rsidR="009D17E0" w:rsidRDefault="00846840" w:rsidP="00F34147">
      <w:pPr>
        <w:pStyle w:val="Pagrindiniotekstotrauka3"/>
        <w:tabs>
          <w:tab w:val="left" w:pos="1418"/>
        </w:tabs>
        <w:spacing w:line="360" w:lineRule="auto"/>
        <w:rPr>
          <w:szCs w:val="24"/>
        </w:rPr>
      </w:pPr>
      <w:r w:rsidRPr="003A0760">
        <w:rPr>
          <w:szCs w:val="24"/>
        </w:rPr>
        <w:t>7</w:t>
      </w:r>
      <w:r w:rsidR="009D17E0" w:rsidRPr="003A0760">
        <w:rPr>
          <w:szCs w:val="24"/>
        </w:rPr>
        <w:t>.</w:t>
      </w:r>
      <w:r w:rsidR="00683E7A" w:rsidRPr="003A0760">
        <w:rPr>
          <w:szCs w:val="24"/>
        </w:rPr>
        <w:t>6</w:t>
      </w:r>
      <w:r w:rsidR="009D17E0" w:rsidRPr="003A0760">
        <w:rPr>
          <w:szCs w:val="24"/>
        </w:rPr>
        <w:t xml:space="preserve">. sudaro ir tvarko dokumentų bylas, priskirtas Skyriui pagal </w:t>
      </w:r>
      <w:r w:rsidR="00F34147" w:rsidRPr="003A0760">
        <w:rPr>
          <w:rFonts w:eastAsiaTheme="minorHAnsi"/>
          <w:szCs w:val="24"/>
        </w:rPr>
        <w:t>Lietuvos kalėjimų tarnybos</w:t>
      </w:r>
      <w:r w:rsidR="00F34147" w:rsidRPr="003A0760">
        <w:rPr>
          <w:szCs w:val="24"/>
        </w:rPr>
        <w:t xml:space="preserve"> </w:t>
      </w:r>
      <w:r w:rsidR="009D17E0" w:rsidRPr="003A0760">
        <w:rPr>
          <w:szCs w:val="24"/>
        </w:rPr>
        <w:t>atitinkamų metų dokumentacijos planus, saugo jas</w:t>
      </w:r>
      <w:r w:rsidR="00D84B9F" w:rsidRPr="003A0760">
        <w:rPr>
          <w:szCs w:val="24"/>
        </w:rPr>
        <w:t>,</w:t>
      </w:r>
      <w:r w:rsidR="009D17E0" w:rsidRPr="003A0760">
        <w:rPr>
          <w:szCs w:val="24"/>
        </w:rPr>
        <w:t xml:space="preserve"> iki </w:t>
      </w:r>
      <w:r w:rsidR="00D84B9F" w:rsidRPr="003A0760">
        <w:rPr>
          <w:szCs w:val="24"/>
        </w:rPr>
        <w:t xml:space="preserve">bus </w:t>
      </w:r>
      <w:r w:rsidR="009D17E0" w:rsidRPr="003A0760">
        <w:rPr>
          <w:szCs w:val="24"/>
        </w:rPr>
        <w:t>atrink</w:t>
      </w:r>
      <w:r w:rsidR="00D84B9F" w:rsidRPr="003A0760">
        <w:rPr>
          <w:szCs w:val="24"/>
        </w:rPr>
        <w:t>tos</w:t>
      </w:r>
      <w:r w:rsidR="009D17E0" w:rsidRPr="003A0760">
        <w:rPr>
          <w:szCs w:val="24"/>
        </w:rPr>
        <w:t xml:space="preserve"> naikinti arba perd</w:t>
      </w:r>
      <w:r w:rsidR="00D84B9F" w:rsidRPr="003A0760">
        <w:rPr>
          <w:szCs w:val="24"/>
        </w:rPr>
        <w:t>uotos</w:t>
      </w:r>
      <w:r w:rsidR="009D17E0" w:rsidRPr="003A0760">
        <w:rPr>
          <w:szCs w:val="24"/>
        </w:rPr>
        <w:t xml:space="preserve"> į </w:t>
      </w:r>
      <w:r w:rsidR="00F34147" w:rsidRPr="003A0760">
        <w:rPr>
          <w:rFonts w:eastAsiaTheme="minorHAnsi"/>
          <w:szCs w:val="24"/>
        </w:rPr>
        <w:t>Lietuvos kalėjimų tarnybos</w:t>
      </w:r>
      <w:r w:rsidR="00F34147" w:rsidRPr="003A0760">
        <w:rPr>
          <w:szCs w:val="24"/>
        </w:rPr>
        <w:t xml:space="preserve"> </w:t>
      </w:r>
      <w:r w:rsidR="009D17E0" w:rsidRPr="003A0760">
        <w:rPr>
          <w:szCs w:val="24"/>
        </w:rPr>
        <w:t>archyvą;</w:t>
      </w:r>
    </w:p>
    <w:p w14:paraId="4588EDF7" w14:textId="76128E49" w:rsidR="00830C6D" w:rsidRPr="00830C6D" w:rsidRDefault="00830C6D" w:rsidP="00F34147">
      <w:pPr>
        <w:pStyle w:val="Pagrindiniotekstotrauka3"/>
        <w:tabs>
          <w:tab w:val="left" w:pos="1418"/>
        </w:tabs>
        <w:spacing w:line="360" w:lineRule="auto"/>
        <w:rPr>
          <w:szCs w:val="24"/>
        </w:rPr>
      </w:pPr>
      <w:r w:rsidRPr="00830C6D">
        <w:rPr>
          <w:szCs w:val="24"/>
        </w:rPr>
        <w:t>7</w:t>
      </w:r>
      <w:r>
        <w:rPr>
          <w:szCs w:val="24"/>
        </w:rPr>
        <w:t>.7. vykdo išankstinę ir einamąją finansų kontrolę;</w:t>
      </w:r>
    </w:p>
    <w:p w14:paraId="28BDA433" w14:textId="1D1BBBD5" w:rsidR="009D17E0" w:rsidRPr="003A0760" w:rsidRDefault="00846840" w:rsidP="00F34147">
      <w:pPr>
        <w:pStyle w:val="Pagrindiniotekstotrauka3"/>
        <w:tabs>
          <w:tab w:val="left" w:pos="1418"/>
        </w:tabs>
        <w:spacing w:line="360" w:lineRule="auto"/>
        <w:rPr>
          <w:szCs w:val="24"/>
        </w:rPr>
      </w:pPr>
      <w:r w:rsidRPr="003A0760">
        <w:rPr>
          <w:szCs w:val="24"/>
        </w:rPr>
        <w:t>7</w:t>
      </w:r>
      <w:r w:rsidR="009D17E0" w:rsidRPr="003A0760">
        <w:rPr>
          <w:szCs w:val="24"/>
        </w:rPr>
        <w:t>.</w:t>
      </w:r>
      <w:r w:rsidR="00830C6D" w:rsidRPr="006E3F24">
        <w:rPr>
          <w:szCs w:val="24"/>
        </w:rPr>
        <w:t>8</w:t>
      </w:r>
      <w:r w:rsidR="009D17E0" w:rsidRPr="003A0760">
        <w:rPr>
          <w:szCs w:val="24"/>
        </w:rPr>
        <w:t xml:space="preserve">. pagal </w:t>
      </w:r>
      <w:r w:rsidR="00D84B9F" w:rsidRPr="003A0760">
        <w:rPr>
          <w:szCs w:val="24"/>
        </w:rPr>
        <w:t xml:space="preserve">savo </w:t>
      </w:r>
      <w:r w:rsidR="009D17E0" w:rsidRPr="003A0760">
        <w:rPr>
          <w:szCs w:val="24"/>
        </w:rPr>
        <w:t xml:space="preserve">kompetenciją atlieka kitas teisės aktų nustatytas funkcijas, </w:t>
      </w:r>
      <w:bookmarkStart w:id="0" w:name="_Hlk99007632"/>
      <w:r w:rsidR="00D84B9F" w:rsidRPr="003A0760">
        <w:rPr>
          <w:szCs w:val="24"/>
        </w:rPr>
        <w:t xml:space="preserve">vykdo </w:t>
      </w:r>
      <w:r w:rsidR="00F34147" w:rsidRPr="003A0760">
        <w:rPr>
          <w:rFonts w:eastAsiaTheme="minorHAnsi"/>
          <w:szCs w:val="24"/>
        </w:rPr>
        <w:t>Lietuvos kalėjimų tarnybos</w:t>
      </w:r>
      <w:r w:rsidR="009D17E0" w:rsidRPr="003A0760">
        <w:rPr>
          <w:szCs w:val="24"/>
        </w:rPr>
        <w:t xml:space="preserve"> direktoriaus </w:t>
      </w:r>
      <w:bookmarkEnd w:id="0"/>
      <w:r w:rsidR="009D17E0" w:rsidRPr="003A0760">
        <w:rPr>
          <w:szCs w:val="24"/>
        </w:rPr>
        <w:t>pavedimus.</w:t>
      </w:r>
    </w:p>
    <w:p w14:paraId="3403CE81" w14:textId="77777777" w:rsidR="008C20B5" w:rsidRPr="003A0760" w:rsidRDefault="008C20B5" w:rsidP="00971873">
      <w:pPr>
        <w:pStyle w:val="Sraopastraipa"/>
        <w:tabs>
          <w:tab w:val="left" w:pos="0"/>
        </w:tabs>
        <w:ind w:left="0"/>
        <w:jc w:val="both"/>
        <w:rPr>
          <w:sz w:val="24"/>
          <w:szCs w:val="24"/>
        </w:rPr>
      </w:pPr>
    </w:p>
    <w:p w14:paraId="1115F425" w14:textId="77777777" w:rsidR="002B3391" w:rsidRPr="003A0760" w:rsidRDefault="00260A1B" w:rsidP="00971873">
      <w:pPr>
        <w:pStyle w:val="Antrat2"/>
        <w:tabs>
          <w:tab w:val="left" w:pos="0"/>
        </w:tabs>
        <w:spacing w:before="0"/>
        <w:jc w:val="center"/>
        <w:rPr>
          <w:caps/>
          <w:szCs w:val="24"/>
        </w:rPr>
      </w:pPr>
      <w:r w:rsidRPr="003A0760">
        <w:rPr>
          <w:szCs w:val="24"/>
        </w:rPr>
        <w:t xml:space="preserve">III </w:t>
      </w:r>
      <w:r w:rsidRPr="003A0760">
        <w:rPr>
          <w:caps/>
          <w:szCs w:val="24"/>
        </w:rPr>
        <w:t>SKYRIUS</w:t>
      </w:r>
    </w:p>
    <w:p w14:paraId="1243FBA6" w14:textId="77777777" w:rsidR="00260A1B" w:rsidRPr="003A0760" w:rsidRDefault="002B3391" w:rsidP="00971873">
      <w:pPr>
        <w:pStyle w:val="Antrat2"/>
        <w:tabs>
          <w:tab w:val="left" w:pos="0"/>
        </w:tabs>
        <w:spacing w:before="0"/>
        <w:jc w:val="center"/>
        <w:rPr>
          <w:szCs w:val="24"/>
        </w:rPr>
      </w:pPr>
      <w:r w:rsidRPr="003A0760">
        <w:rPr>
          <w:caps/>
          <w:szCs w:val="24"/>
        </w:rPr>
        <w:t>SKYRIAUS</w:t>
      </w:r>
      <w:r w:rsidR="00260A1B" w:rsidRPr="003A0760">
        <w:rPr>
          <w:szCs w:val="24"/>
        </w:rPr>
        <w:t xml:space="preserve"> TEISĖS</w:t>
      </w:r>
    </w:p>
    <w:p w14:paraId="5519B85D" w14:textId="77777777" w:rsidR="002B3391" w:rsidRPr="003A0760" w:rsidRDefault="002B3391" w:rsidP="00971873">
      <w:pPr>
        <w:tabs>
          <w:tab w:val="left" w:pos="0"/>
        </w:tabs>
        <w:rPr>
          <w:szCs w:val="24"/>
        </w:rPr>
      </w:pPr>
    </w:p>
    <w:p w14:paraId="31C3A808" w14:textId="1095F14C" w:rsidR="00203C67" w:rsidRPr="003A0760" w:rsidRDefault="00260A1B" w:rsidP="00BD02A6">
      <w:pPr>
        <w:pStyle w:val="Pagrindiniotekstotrauka3"/>
        <w:numPr>
          <w:ilvl w:val="0"/>
          <w:numId w:val="23"/>
        </w:numPr>
        <w:tabs>
          <w:tab w:val="clear" w:pos="-2694"/>
          <w:tab w:val="left" w:pos="993"/>
          <w:tab w:val="left" w:pos="1276"/>
        </w:tabs>
        <w:overflowPunct/>
        <w:autoSpaceDE/>
        <w:autoSpaceDN/>
        <w:adjustRightInd/>
        <w:spacing w:line="360" w:lineRule="auto"/>
        <w:ind w:left="0" w:firstLine="709"/>
        <w:textAlignment w:val="auto"/>
        <w:rPr>
          <w:bCs/>
          <w:szCs w:val="24"/>
        </w:rPr>
      </w:pPr>
      <w:r w:rsidRPr="003A0760">
        <w:rPr>
          <w:szCs w:val="24"/>
        </w:rPr>
        <w:t>Skyrius, įgyvendindamas jam pavestus uždavinius, turi teisę:</w:t>
      </w:r>
    </w:p>
    <w:p w14:paraId="0EA65390" w14:textId="3B371652" w:rsidR="00203C67" w:rsidRPr="003A0760" w:rsidRDefault="00914E83" w:rsidP="00BD02A6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bCs/>
          <w:szCs w:val="24"/>
        </w:rPr>
        <w:t>8</w:t>
      </w:r>
      <w:r w:rsidR="003E1BAC" w:rsidRPr="003A0760">
        <w:rPr>
          <w:bCs/>
          <w:szCs w:val="24"/>
        </w:rPr>
        <w:t xml:space="preserve">.1. </w:t>
      </w:r>
      <w:r w:rsidR="00260A1B" w:rsidRPr="003A0760">
        <w:rPr>
          <w:bCs/>
          <w:szCs w:val="24"/>
        </w:rPr>
        <w:t xml:space="preserve">atstovauti </w:t>
      </w:r>
      <w:r w:rsidR="00BD02A6" w:rsidRPr="003A0760">
        <w:rPr>
          <w:rFonts w:eastAsiaTheme="minorHAnsi"/>
          <w:szCs w:val="24"/>
        </w:rPr>
        <w:t>Lietuvos kalėjimų tarnybą</w:t>
      </w:r>
      <w:r w:rsidR="00BD02A6" w:rsidRPr="003A0760">
        <w:rPr>
          <w:bCs/>
          <w:szCs w:val="24"/>
        </w:rPr>
        <w:t xml:space="preserve"> </w:t>
      </w:r>
      <w:r w:rsidR="00260A1B" w:rsidRPr="003A0760">
        <w:rPr>
          <w:bCs/>
          <w:szCs w:val="24"/>
        </w:rPr>
        <w:t>viešojoje erdvėje;</w:t>
      </w:r>
    </w:p>
    <w:p w14:paraId="74D7A76A" w14:textId="2DC92505" w:rsidR="00203C67" w:rsidRPr="003A0760" w:rsidRDefault="00914E83" w:rsidP="00BD02A6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szCs w:val="24"/>
        </w:rPr>
      </w:pPr>
      <w:r w:rsidRPr="003A0760">
        <w:rPr>
          <w:szCs w:val="24"/>
        </w:rPr>
        <w:t>8</w:t>
      </w:r>
      <w:r w:rsidR="003E1BAC" w:rsidRPr="003A0760">
        <w:rPr>
          <w:szCs w:val="24"/>
        </w:rPr>
        <w:t xml:space="preserve">.2. </w:t>
      </w:r>
      <w:r w:rsidR="00A311F3" w:rsidRPr="003A0760">
        <w:rPr>
          <w:szCs w:val="24"/>
        </w:rPr>
        <w:t xml:space="preserve">gauti </w:t>
      </w:r>
      <w:r w:rsidR="00260A1B" w:rsidRPr="003A0760">
        <w:rPr>
          <w:szCs w:val="24"/>
        </w:rPr>
        <w:t xml:space="preserve">iš </w:t>
      </w:r>
      <w:r w:rsidR="00BD02A6" w:rsidRPr="003A0760">
        <w:rPr>
          <w:rFonts w:eastAsiaTheme="minorHAnsi"/>
          <w:szCs w:val="24"/>
        </w:rPr>
        <w:t>Lietuvos kalėjimų tarnybos</w:t>
      </w:r>
      <w:r w:rsidR="00BD02A6" w:rsidRPr="003A0760">
        <w:rPr>
          <w:szCs w:val="24"/>
        </w:rPr>
        <w:t xml:space="preserve"> </w:t>
      </w:r>
      <w:r w:rsidR="00F16741" w:rsidRPr="003A0760">
        <w:rPr>
          <w:szCs w:val="24"/>
        </w:rPr>
        <w:t xml:space="preserve">administracijos </w:t>
      </w:r>
      <w:r w:rsidR="00BD02A6" w:rsidRPr="003A0760">
        <w:rPr>
          <w:szCs w:val="24"/>
        </w:rPr>
        <w:t>padalinių</w:t>
      </w:r>
      <w:r w:rsidR="00260A1B" w:rsidRPr="003A0760">
        <w:rPr>
          <w:szCs w:val="24"/>
        </w:rPr>
        <w:t xml:space="preserve"> </w:t>
      </w:r>
      <w:r w:rsidR="00C50E2B" w:rsidRPr="003A0760">
        <w:rPr>
          <w:szCs w:val="24"/>
        </w:rPr>
        <w:t>būtin</w:t>
      </w:r>
      <w:r w:rsidR="001D7589" w:rsidRPr="003A0760">
        <w:rPr>
          <w:szCs w:val="24"/>
        </w:rPr>
        <w:t>ą</w:t>
      </w:r>
      <w:r w:rsidR="00C50E2B" w:rsidRPr="003A0760">
        <w:rPr>
          <w:szCs w:val="24"/>
        </w:rPr>
        <w:t xml:space="preserve"> medžiag</w:t>
      </w:r>
      <w:r w:rsidR="001D7589" w:rsidRPr="003A0760">
        <w:rPr>
          <w:szCs w:val="24"/>
        </w:rPr>
        <w:t>ą</w:t>
      </w:r>
      <w:r w:rsidR="00260A1B" w:rsidRPr="003A0760">
        <w:rPr>
          <w:szCs w:val="24"/>
        </w:rPr>
        <w:t xml:space="preserve"> informacini</w:t>
      </w:r>
      <w:r w:rsidR="00C50E2B" w:rsidRPr="003A0760">
        <w:rPr>
          <w:szCs w:val="24"/>
        </w:rPr>
        <w:t>ams</w:t>
      </w:r>
      <w:r w:rsidR="00260A1B" w:rsidRPr="003A0760">
        <w:rPr>
          <w:szCs w:val="24"/>
        </w:rPr>
        <w:t xml:space="preserve"> pranešim</w:t>
      </w:r>
      <w:r w:rsidR="00C50E2B" w:rsidRPr="003A0760">
        <w:rPr>
          <w:szCs w:val="24"/>
        </w:rPr>
        <w:t>ams</w:t>
      </w:r>
      <w:r w:rsidR="00260A1B" w:rsidRPr="003A0760">
        <w:rPr>
          <w:szCs w:val="24"/>
        </w:rPr>
        <w:t xml:space="preserve">, </w:t>
      </w:r>
      <w:r w:rsidR="00E95592" w:rsidRPr="003A0760">
        <w:rPr>
          <w:szCs w:val="24"/>
        </w:rPr>
        <w:t>ataskait</w:t>
      </w:r>
      <w:r w:rsidR="00C50E2B" w:rsidRPr="003A0760">
        <w:rPr>
          <w:szCs w:val="24"/>
        </w:rPr>
        <w:t xml:space="preserve">oms </w:t>
      </w:r>
      <w:r w:rsidR="001D7589" w:rsidRPr="003A0760">
        <w:rPr>
          <w:szCs w:val="24"/>
        </w:rPr>
        <w:t>pa</w:t>
      </w:r>
      <w:r w:rsidR="00C50E2B" w:rsidRPr="003A0760">
        <w:rPr>
          <w:szCs w:val="24"/>
        </w:rPr>
        <w:t>rengti</w:t>
      </w:r>
      <w:r w:rsidR="00E95592" w:rsidRPr="003A0760">
        <w:rPr>
          <w:szCs w:val="24"/>
        </w:rPr>
        <w:t xml:space="preserve">, </w:t>
      </w:r>
      <w:r w:rsidR="00260A1B" w:rsidRPr="003A0760">
        <w:rPr>
          <w:szCs w:val="24"/>
        </w:rPr>
        <w:t>siūlym</w:t>
      </w:r>
      <w:r w:rsidR="00C50E2B" w:rsidRPr="003A0760">
        <w:rPr>
          <w:szCs w:val="24"/>
        </w:rPr>
        <w:t xml:space="preserve">ams </w:t>
      </w:r>
      <w:r w:rsidR="001D7589" w:rsidRPr="003A0760">
        <w:rPr>
          <w:szCs w:val="24"/>
        </w:rPr>
        <w:t>pa</w:t>
      </w:r>
      <w:r w:rsidR="00C50E2B" w:rsidRPr="003A0760">
        <w:rPr>
          <w:szCs w:val="24"/>
        </w:rPr>
        <w:t>teikti</w:t>
      </w:r>
      <w:r w:rsidR="00260A1B" w:rsidRPr="003A0760">
        <w:rPr>
          <w:szCs w:val="24"/>
        </w:rPr>
        <w:t xml:space="preserve"> ir kito</w:t>
      </w:r>
      <w:r w:rsidR="00C50E2B" w:rsidRPr="003A0760">
        <w:rPr>
          <w:szCs w:val="24"/>
        </w:rPr>
        <w:t>m</w:t>
      </w:r>
      <w:r w:rsidR="00260A1B" w:rsidRPr="003A0760">
        <w:rPr>
          <w:szCs w:val="24"/>
        </w:rPr>
        <w:t xml:space="preserve">s tarnybinėms funkcijoms </w:t>
      </w:r>
      <w:r w:rsidR="00C50E2B" w:rsidRPr="003A0760">
        <w:rPr>
          <w:szCs w:val="24"/>
        </w:rPr>
        <w:t>atlikti</w:t>
      </w:r>
      <w:r w:rsidR="00260A1B" w:rsidRPr="003A0760">
        <w:rPr>
          <w:szCs w:val="24"/>
        </w:rPr>
        <w:t>;</w:t>
      </w:r>
    </w:p>
    <w:p w14:paraId="3EA84BDE" w14:textId="3C53E1E5" w:rsidR="00203C67" w:rsidRPr="003A0760" w:rsidRDefault="00914E83" w:rsidP="00BD02A6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szCs w:val="24"/>
        </w:rPr>
      </w:pPr>
      <w:r w:rsidRPr="003A0760">
        <w:rPr>
          <w:szCs w:val="24"/>
        </w:rPr>
        <w:t>8</w:t>
      </w:r>
      <w:r w:rsidR="00EE3734" w:rsidRPr="003A0760">
        <w:rPr>
          <w:szCs w:val="24"/>
        </w:rPr>
        <w:t xml:space="preserve">.3. </w:t>
      </w:r>
      <w:r w:rsidR="00260A1B" w:rsidRPr="003A0760">
        <w:rPr>
          <w:szCs w:val="24"/>
        </w:rPr>
        <w:t xml:space="preserve">teikti </w:t>
      </w:r>
      <w:r w:rsidR="00BD02A6" w:rsidRPr="003A0760">
        <w:rPr>
          <w:rFonts w:eastAsiaTheme="minorHAnsi"/>
          <w:szCs w:val="24"/>
        </w:rPr>
        <w:t>Lietuvos kalėjimų tarnybos</w:t>
      </w:r>
      <w:r w:rsidR="00BD02A6" w:rsidRPr="003A0760">
        <w:rPr>
          <w:szCs w:val="24"/>
        </w:rPr>
        <w:t xml:space="preserve"> V</w:t>
      </w:r>
      <w:r w:rsidR="00260A1B" w:rsidRPr="003A0760">
        <w:rPr>
          <w:szCs w:val="24"/>
        </w:rPr>
        <w:t xml:space="preserve">adovybei siūlymus dėl </w:t>
      </w:r>
      <w:r w:rsidR="00E95592" w:rsidRPr="003A0760">
        <w:rPr>
          <w:szCs w:val="24"/>
        </w:rPr>
        <w:t xml:space="preserve">išorinės ir vidinės </w:t>
      </w:r>
      <w:r w:rsidR="00260A1B" w:rsidRPr="003A0760">
        <w:rPr>
          <w:szCs w:val="24"/>
        </w:rPr>
        <w:t>komunika</w:t>
      </w:r>
      <w:r w:rsidR="00E95592" w:rsidRPr="003A0760">
        <w:rPr>
          <w:szCs w:val="24"/>
        </w:rPr>
        <w:t>cijos strategijos</w:t>
      </w:r>
      <w:r w:rsidR="00260A1B" w:rsidRPr="003A0760">
        <w:rPr>
          <w:szCs w:val="24"/>
        </w:rPr>
        <w:t>;</w:t>
      </w:r>
    </w:p>
    <w:p w14:paraId="09514C98" w14:textId="0206DF32" w:rsidR="00203C67" w:rsidRPr="003A0760" w:rsidRDefault="00914E83" w:rsidP="00BD02A6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szCs w:val="24"/>
        </w:rPr>
        <w:t>8</w:t>
      </w:r>
      <w:r w:rsidR="00EE3734" w:rsidRPr="003A0760">
        <w:rPr>
          <w:szCs w:val="24"/>
        </w:rPr>
        <w:t xml:space="preserve">.4. </w:t>
      </w:r>
      <w:r w:rsidR="00BD02A6" w:rsidRPr="003A0760">
        <w:rPr>
          <w:rFonts w:eastAsiaTheme="minorHAnsi"/>
          <w:szCs w:val="24"/>
        </w:rPr>
        <w:t>Lietuvos kalėjimų tarnybos</w:t>
      </w:r>
      <w:r w:rsidR="00BD02A6" w:rsidRPr="003A0760">
        <w:rPr>
          <w:szCs w:val="24"/>
        </w:rPr>
        <w:t xml:space="preserve"> </w:t>
      </w:r>
      <w:r w:rsidR="00F45A52" w:rsidRPr="003A0760">
        <w:rPr>
          <w:szCs w:val="24"/>
        </w:rPr>
        <w:t>direktori</w:t>
      </w:r>
      <w:r w:rsidR="00C50E2B" w:rsidRPr="003A0760">
        <w:rPr>
          <w:szCs w:val="24"/>
        </w:rPr>
        <w:t>aus</w:t>
      </w:r>
      <w:r w:rsidR="00260A1B" w:rsidRPr="003A0760">
        <w:rPr>
          <w:szCs w:val="24"/>
        </w:rPr>
        <w:t xml:space="preserve"> </w:t>
      </w:r>
      <w:r w:rsidR="00A311F3" w:rsidRPr="003A0760">
        <w:rPr>
          <w:szCs w:val="24"/>
        </w:rPr>
        <w:t>paved</w:t>
      </w:r>
      <w:r w:rsidR="00C50E2B" w:rsidRPr="003A0760">
        <w:rPr>
          <w:szCs w:val="24"/>
        </w:rPr>
        <w:t>imu</w:t>
      </w:r>
      <w:r w:rsidR="00260A1B" w:rsidRPr="003A0760">
        <w:rPr>
          <w:szCs w:val="24"/>
        </w:rPr>
        <w:t xml:space="preserve"> atstovauti </w:t>
      </w:r>
      <w:r w:rsidR="00BD02A6" w:rsidRPr="003A0760">
        <w:rPr>
          <w:rFonts w:eastAsiaTheme="minorHAnsi"/>
          <w:szCs w:val="24"/>
        </w:rPr>
        <w:t xml:space="preserve">Lietuvos kalėjimų tarnybą </w:t>
      </w:r>
      <w:r w:rsidR="00260A1B" w:rsidRPr="003A0760">
        <w:rPr>
          <w:szCs w:val="24"/>
        </w:rPr>
        <w:t>kitose institucijose,</w:t>
      </w:r>
      <w:r w:rsidR="00E70549" w:rsidRPr="003A0760">
        <w:rPr>
          <w:szCs w:val="24"/>
        </w:rPr>
        <w:t xml:space="preserve"> </w:t>
      </w:r>
      <w:r w:rsidR="00601D71" w:rsidRPr="003A0760">
        <w:rPr>
          <w:szCs w:val="24"/>
        </w:rPr>
        <w:t xml:space="preserve">tarptautiniuose </w:t>
      </w:r>
      <w:r w:rsidR="00260A1B" w:rsidRPr="003A0760">
        <w:rPr>
          <w:szCs w:val="24"/>
        </w:rPr>
        <w:t>renginiuose;</w:t>
      </w:r>
    </w:p>
    <w:p w14:paraId="72A5FBA6" w14:textId="68C9A2A3" w:rsidR="00260A1B" w:rsidRPr="003A0760" w:rsidRDefault="00914E83" w:rsidP="00BD02A6">
      <w:pPr>
        <w:pStyle w:val="Pagrindiniotekstotrauka3"/>
        <w:tabs>
          <w:tab w:val="clear" w:pos="-2694"/>
          <w:tab w:val="left" w:pos="1418"/>
        </w:tabs>
        <w:overflowPunct/>
        <w:autoSpaceDE/>
        <w:autoSpaceDN/>
        <w:adjustRightInd/>
        <w:spacing w:line="360" w:lineRule="auto"/>
        <w:textAlignment w:val="auto"/>
        <w:rPr>
          <w:bCs/>
          <w:szCs w:val="24"/>
        </w:rPr>
      </w:pPr>
      <w:r w:rsidRPr="003A0760">
        <w:rPr>
          <w:szCs w:val="24"/>
        </w:rPr>
        <w:t>8</w:t>
      </w:r>
      <w:r w:rsidR="000173EC" w:rsidRPr="003A0760">
        <w:rPr>
          <w:szCs w:val="24"/>
        </w:rPr>
        <w:t xml:space="preserve">.5. </w:t>
      </w:r>
      <w:r w:rsidR="00260A1B" w:rsidRPr="003A0760">
        <w:rPr>
          <w:szCs w:val="24"/>
        </w:rPr>
        <w:t xml:space="preserve">pagal </w:t>
      </w:r>
      <w:r w:rsidR="001D7589" w:rsidRPr="003A0760">
        <w:rPr>
          <w:szCs w:val="24"/>
        </w:rPr>
        <w:t xml:space="preserve">savo </w:t>
      </w:r>
      <w:r w:rsidR="00BD02A6" w:rsidRPr="003A0760">
        <w:rPr>
          <w:szCs w:val="24"/>
        </w:rPr>
        <w:t>kompetenciją</w:t>
      </w:r>
      <w:r w:rsidR="001D7589" w:rsidRPr="003A0760">
        <w:rPr>
          <w:szCs w:val="24"/>
        </w:rPr>
        <w:t xml:space="preserve"> </w:t>
      </w:r>
      <w:r w:rsidR="00260A1B" w:rsidRPr="003A0760">
        <w:rPr>
          <w:szCs w:val="24"/>
        </w:rPr>
        <w:t xml:space="preserve">dalyvauti </w:t>
      </w:r>
      <w:r w:rsidR="003A0760" w:rsidRPr="003A0760">
        <w:rPr>
          <w:rFonts w:eastAsiaTheme="minorHAnsi"/>
          <w:szCs w:val="24"/>
        </w:rPr>
        <w:t>Lietuvos kalėjimų tarnybos</w:t>
      </w:r>
      <w:r w:rsidR="003A0760" w:rsidRPr="003A0760">
        <w:rPr>
          <w:szCs w:val="24"/>
        </w:rPr>
        <w:t xml:space="preserve"> </w:t>
      </w:r>
      <w:r w:rsidR="00260A1B" w:rsidRPr="003A0760">
        <w:rPr>
          <w:szCs w:val="24"/>
        </w:rPr>
        <w:t xml:space="preserve">pasitarimuose, </w:t>
      </w:r>
      <w:r w:rsidR="000569C8" w:rsidRPr="003A0760">
        <w:rPr>
          <w:szCs w:val="24"/>
        </w:rPr>
        <w:t>darbo grupėse</w:t>
      </w:r>
      <w:r w:rsidR="003959CB" w:rsidRPr="003A0760">
        <w:rPr>
          <w:szCs w:val="24"/>
        </w:rPr>
        <w:t>.</w:t>
      </w:r>
    </w:p>
    <w:p w14:paraId="64B3FE0C" w14:textId="648D4E3A" w:rsidR="00260A1B" w:rsidRPr="003A0760" w:rsidRDefault="00683E7A" w:rsidP="00BD02A6">
      <w:pPr>
        <w:pStyle w:val="Pagrindiniotekstotrauka3"/>
        <w:numPr>
          <w:ilvl w:val="0"/>
          <w:numId w:val="23"/>
        </w:numPr>
        <w:tabs>
          <w:tab w:val="clear" w:pos="-2694"/>
          <w:tab w:val="left" w:pos="993"/>
        </w:tabs>
        <w:overflowPunct/>
        <w:autoSpaceDE/>
        <w:autoSpaceDN/>
        <w:adjustRightInd/>
        <w:spacing w:line="360" w:lineRule="auto"/>
        <w:ind w:left="0" w:firstLine="709"/>
        <w:textAlignment w:val="auto"/>
        <w:rPr>
          <w:bCs/>
          <w:szCs w:val="24"/>
        </w:rPr>
      </w:pPr>
      <w:r w:rsidRPr="003A0760">
        <w:rPr>
          <w:szCs w:val="24"/>
        </w:rPr>
        <w:t>Skyrius gali turėti ir kitų pagal veiklos sritį teisės aktų jam nustatytų teisių</w:t>
      </w:r>
      <w:r w:rsidR="00260A1B" w:rsidRPr="003A0760">
        <w:rPr>
          <w:szCs w:val="24"/>
        </w:rPr>
        <w:t>.</w:t>
      </w:r>
    </w:p>
    <w:p w14:paraId="1495132A" w14:textId="77777777" w:rsidR="008C20B5" w:rsidRPr="003A0760" w:rsidRDefault="008C20B5" w:rsidP="00971873">
      <w:pPr>
        <w:pStyle w:val="Pagrindiniotekstotrauka3"/>
        <w:tabs>
          <w:tab w:val="clear" w:pos="-2694"/>
          <w:tab w:val="left" w:pos="851"/>
          <w:tab w:val="left" w:pos="993"/>
          <w:tab w:val="left" w:pos="1134"/>
          <w:tab w:val="left" w:pos="1701"/>
        </w:tabs>
        <w:overflowPunct/>
        <w:autoSpaceDE/>
        <w:autoSpaceDN/>
        <w:adjustRightInd/>
        <w:ind w:firstLine="0"/>
        <w:textAlignment w:val="auto"/>
        <w:rPr>
          <w:bCs/>
          <w:szCs w:val="24"/>
        </w:rPr>
      </w:pPr>
    </w:p>
    <w:p w14:paraId="360CEDAD" w14:textId="05F596E6" w:rsidR="00985672" w:rsidRPr="003A0760" w:rsidRDefault="00260A1B">
      <w:pPr>
        <w:pStyle w:val="Pagrindiniotekstotrauka3"/>
        <w:tabs>
          <w:tab w:val="clear" w:pos="-2694"/>
          <w:tab w:val="left" w:pos="851"/>
          <w:tab w:val="left" w:pos="993"/>
        </w:tabs>
        <w:overflowPunct/>
        <w:autoSpaceDE/>
        <w:autoSpaceDN/>
        <w:adjustRightInd/>
        <w:ind w:firstLine="0"/>
        <w:jc w:val="center"/>
        <w:textAlignment w:val="auto"/>
        <w:rPr>
          <w:b/>
          <w:szCs w:val="24"/>
        </w:rPr>
      </w:pPr>
      <w:r w:rsidRPr="003A0760">
        <w:rPr>
          <w:b/>
          <w:szCs w:val="24"/>
        </w:rPr>
        <w:t>IV</w:t>
      </w:r>
      <w:r w:rsidR="00985672" w:rsidRPr="003A0760">
        <w:rPr>
          <w:b/>
          <w:szCs w:val="24"/>
        </w:rPr>
        <w:t xml:space="preserve"> SKYRIUS</w:t>
      </w:r>
    </w:p>
    <w:p w14:paraId="2906E143" w14:textId="3AF64ABB" w:rsidR="00260A1B" w:rsidRPr="003A0760" w:rsidRDefault="00405E45">
      <w:pPr>
        <w:pStyle w:val="Pagrindiniotekstotrauka3"/>
        <w:tabs>
          <w:tab w:val="clear" w:pos="-2694"/>
          <w:tab w:val="left" w:pos="851"/>
          <w:tab w:val="left" w:pos="993"/>
        </w:tabs>
        <w:overflowPunct/>
        <w:autoSpaceDE/>
        <w:autoSpaceDN/>
        <w:adjustRightInd/>
        <w:ind w:firstLine="0"/>
        <w:jc w:val="center"/>
        <w:textAlignment w:val="auto"/>
        <w:rPr>
          <w:b/>
          <w:szCs w:val="24"/>
        </w:rPr>
      </w:pPr>
      <w:r w:rsidRPr="003A0760">
        <w:rPr>
          <w:b/>
          <w:szCs w:val="24"/>
        </w:rPr>
        <w:t xml:space="preserve">SKYRIAUS </w:t>
      </w:r>
      <w:r w:rsidR="0057542D" w:rsidRPr="003A0760">
        <w:rPr>
          <w:b/>
          <w:szCs w:val="24"/>
        </w:rPr>
        <w:t xml:space="preserve">VEIKLOS </w:t>
      </w:r>
      <w:r w:rsidR="00260A1B" w:rsidRPr="003A0760">
        <w:rPr>
          <w:b/>
          <w:szCs w:val="24"/>
        </w:rPr>
        <w:t>ORGANIZAVIMAS</w:t>
      </w:r>
    </w:p>
    <w:p w14:paraId="07FC91E6" w14:textId="77777777" w:rsidR="00985672" w:rsidRPr="003A0760" w:rsidRDefault="00985672" w:rsidP="00CF110F">
      <w:pPr>
        <w:pStyle w:val="Pagrindiniotekstotrauka3"/>
        <w:tabs>
          <w:tab w:val="clear" w:pos="-2694"/>
          <w:tab w:val="left" w:pos="851"/>
          <w:tab w:val="left" w:pos="993"/>
        </w:tabs>
        <w:overflowPunct/>
        <w:autoSpaceDE/>
        <w:autoSpaceDN/>
        <w:adjustRightInd/>
        <w:ind w:firstLine="0"/>
        <w:textAlignment w:val="auto"/>
        <w:rPr>
          <w:bCs/>
          <w:szCs w:val="24"/>
        </w:rPr>
      </w:pPr>
    </w:p>
    <w:p w14:paraId="3C45C566" w14:textId="77777777" w:rsidR="003A0760" w:rsidRPr="003A0760" w:rsidRDefault="00683E7A" w:rsidP="003A0760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bCs/>
          <w:sz w:val="24"/>
          <w:szCs w:val="24"/>
        </w:rPr>
        <w:t>S</w:t>
      </w:r>
      <w:r w:rsidRPr="003A0760">
        <w:rPr>
          <w:sz w:val="24"/>
          <w:szCs w:val="24"/>
        </w:rPr>
        <w:t>kyriaus veikl</w:t>
      </w:r>
      <w:r w:rsidR="001D7589" w:rsidRPr="003A0760">
        <w:rPr>
          <w:sz w:val="24"/>
          <w:szCs w:val="24"/>
        </w:rPr>
        <w:t>a</w:t>
      </w:r>
      <w:r w:rsidRPr="003A0760">
        <w:rPr>
          <w:sz w:val="24"/>
          <w:szCs w:val="24"/>
        </w:rPr>
        <w:t xml:space="preserve"> organiz</w:t>
      </w:r>
      <w:r w:rsidR="001D7589" w:rsidRPr="003A0760">
        <w:rPr>
          <w:sz w:val="24"/>
          <w:szCs w:val="24"/>
        </w:rPr>
        <w:t>uojama</w:t>
      </w:r>
      <w:r w:rsidRPr="003A0760">
        <w:rPr>
          <w:sz w:val="24"/>
          <w:szCs w:val="24"/>
        </w:rPr>
        <w:t xml:space="preserve"> </w:t>
      </w:r>
      <w:r w:rsidR="001D7589" w:rsidRPr="003A0760">
        <w:rPr>
          <w:sz w:val="24"/>
          <w:szCs w:val="24"/>
        </w:rPr>
        <w:t>vadovaujantis</w:t>
      </w:r>
      <w:r w:rsidRPr="003A0760">
        <w:rPr>
          <w:sz w:val="24"/>
          <w:szCs w:val="24"/>
        </w:rPr>
        <w:t xml:space="preserve"> </w:t>
      </w:r>
      <w:r w:rsidR="003A0760" w:rsidRPr="003A0760">
        <w:rPr>
          <w:rFonts w:eastAsiaTheme="minorHAnsi"/>
          <w:sz w:val="24"/>
          <w:szCs w:val="24"/>
        </w:rPr>
        <w:t>Lietuvos kalėjimų tarnybos</w:t>
      </w:r>
      <w:r w:rsidR="003A0760" w:rsidRPr="003A0760">
        <w:rPr>
          <w:sz w:val="24"/>
          <w:szCs w:val="24"/>
        </w:rPr>
        <w:t xml:space="preserve"> </w:t>
      </w:r>
      <w:r w:rsidRPr="003A0760">
        <w:rPr>
          <w:sz w:val="24"/>
          <w:szCs w:val="24"/>
        </w:rPr>
        <w:t>metų veiklos planai</w:t>
      </w:r>
      <w:r w:rsidR="001D7589" w:rsidRPr="003A0760">
        <w:rPr>
          <w:sz w:val="24"/>
          <w:szCs w:val="24"/>
        </w:rPr>
        <w:t>s</w:t>
      </w:r>
      <w:r w:rsidRPr="003A0760">
        <w:rPr>
          <w:sz w:val="24"/>
          <w:szCs w:val="24"/>
        </w:rPr>
        <w:t xml:space="preserve"> ir Nuostatai</w:t>
      </w:r>
      <w:r w:rsidR="001D7589" w:rsidRPr="003A0760">
        <w:rPr>
          <w:sz w:val="24"/>
          <w:szCs w:val="24"/>
        </w:rPr>
        <w:t>s</w:t>
      </w:r>
      <w:r w:rsidRPr="003A0760">
        <w:rPr>
          <w:sz w:val="24"/>
          <w:szCs w:val="24"/>
        </w:rPr>
        <w:t>.</w:t>
      </w:r>
    </w:p>
    <w:p w14:paraId="3781D649" w14:textId="77777777" w:rsidR="003A0760" w:rsidRPr="003A0760" w:rsidRDefault="00683E7A" w:rsidP="003A0760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bCs/>
          <w:sz w:val="24"/>
          <w:szCs w:val="24"/>
        </w:rPr>
        <w:t>Skyriui</w:t>
      </w:r>
      <w:r w:rsidRPr="003A0760">
        <w:rPr>
          <w:sz w:val="24"/>
          <w:szCs w:val="24"/>
        </w:rPr>
        <w:t xml:space="preserve"> vadovauja </w:t>
      </w:r>
      <w:r w:rsidRPr="003A0760">
        <w:rPr>
          <w:bCs/>
          <w:sz w:val="24"/>
          <w:szCs w:val="24"/>
        </w:rPr>
        <w:t>Skyriaus vedėjas</w:t>
      </w:r>
      <w:r w:rsidR="00C50E2B" w:rsidRPr="003A0760">
        <w:rPr>
          <w:sz w:val="24"/>
          <w:szCs w:val="24"/>
        </w:rPr>
        <w:t>,</w:t>
      </w:r>
      <w:r w:rsidRPr="003A0760">
        <w:rPr>
          <w:sz w:val="24"/>
          <w:szCs w:val="24"/>
        </w:rPr>
        <w:t xml:space="preserve"> priimamas </w:t>
      </w:r>
      <w:r w:rsidR="00C50E2B" w:rsidRPr="003A0760">
        <w:rPr>
          <w:sz w:val="24"/>
          <w:szCs w:val="24"/>
        </w:rPr>
        <w:t xml:space="preserve">į pareigas </w:t>
      </w:r>
      <w:r w:rsidRPr="003A0760">
        <w:rPr>
          <w:sz w:val="24"/>
          <w:szCs w:val="24"/>
        </w:rPr>
        <w:t xml:space="preserve">ir atleidžiamas iš </w:t>
      </w:r>
      <w:r w:rsidR="00C50E2B" w:rsidRPr="003A0760">
        <w:rPr>
          <w:sz w:val="24"/>
          <w:szCs w:val="24"/>
        </w:rPr>
        <w:t xml:space="preserve">jų </w:t>
      </w:r>
      <w:r w:rsidRPr="003A0760">
        <w:rPr>
          <w:sz w:val="24"/>
          <w:szCs w:val="24"/>
        </w:rPr>
        <w:t>Lietuvos Respublikos valstybės tarnybos įstatymo nustatyta tvarka.</w:t>
      </w:r>
    </w:p>
    <w:p w14:paraId="77CA9B41" w14:textId="0B067B06" w:rsidR="00683E7A" w:rsidRPr="003A0760" w:rsidRDefault="00683E7A" w:rsidP="003A0760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sz w:val="24"/>
          <w:szCs w:val="24"/>
        </w:rPr>
        <w:t>Skyriaus vedėjas</w:t>
      </w:r>
      <w:r w:rsidR="001D7589" w:rsidRPr="003A0760">
        <w:rPr>
          <w:sz w:val="24"/>
          <w:szCs w:val="24"/>
        </w:rPr>
        <w:t xml:space="preserve"> atlieka šias funkcijas</w:t>
      </w:r>
      <w:r w:rsidRPr="003A0760">
        <w:rPr>
          <w:sz w:val="24"/>
          <w:szCs w:val="24"/>
        </w:rPr>
        <w:t>:</w:t>
      </w:r>
    </w:p>
    <w:p w14:paraId="5FE31190" w14:textId="77777777" w:rsidR="003A0760" w:rsidRPr="003A0760" w:rsidRDefault="00683E7A" w:rsidP="003A0760">
      <w:pPr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1</w:t>
      </w:r>
      <w:r w:rsidR="00555F22" w:rsidRPr="003A0760">
        <w:rPr>
          <w:szCs w:val="24"/>
        </w:rPr>
        <w:t>2</w:t>
      </w:r>
      <w:r w:rsidRPr="003A0760">
        <w:rPr>
          <w:szCs w:val="24"/>
        </w:rPr>
        <w:t xml:space="preserve">.1. </w:t>
      </w:r>
      <w:r w:rsidR="003A0760" w:rsidRPr="003A0760">
        <w:rPr>
          <w:rFonts w:eastAsiaTheme="minorHAnsi"/>
          <w:szCs w:val="24"/>
        </w:rPr>
        <w:t>Lietuvos kalėjimų tarnybos</w:t>
      </w:r>
      <w:r w:rsidR="003A0760" w:rsidRPr="003A0760">
        <w:rPr>
          <w:szCs w:val="24"/>
        </w:rPr>
        <w:t xml:space="preserve"> </w:t>
      </w:r>
      <w:r w:rsidRPr="003A0760">
        <w:rPr>
          <w:szCs w:val="24"/>
        </w:rPr>
        <w:t xml:space="preserve">direktoriaus pavedimu atstovauja įstaigai </w:t>
      </w:r>
      <w:r w:rsidR="00C50E2B" w:rsidRPr="003A0760">
        <w:rPr>
          <w:szCs w:val="24"/>
        </w:rPr>
        <w:t>p</w:t>
      </w:r>
      <w:r w:rsidR="001D7589" w:rsidRPr="003A0760">
        <w:rPr>
          <w:szCs w:val="24"/>
        </w:rPr>
        <w:t>lėtojant</w:t>
      </w:r>
      <w:r w:rsidR="00C50E2B" w:rsidRPr="003A0760">
        <w:rPr>
          <w:szCs w:val="24"/>
        </w:rPr>
        <w:t xml:space="preserve"> santykius </w:t>
      </w:r>
      <w:r w:rsidRPr="003A0760">
        <w:rPr>
          <w:szCs w:val="24"/>
        </w:rPr>
        <w:t>su kitomis įstaigomis, organizacijomis bei fiziniais asmenimis;</w:t>
      </w:r>
    </w:p>
    <w:p w14:paraId="702200BB" w14:textId="77777777" w:rsidR="003A0760" w:rsidRPr="003A0760" w:rsidRDefault="00683E7A" w:rsidP="003A0760">
      <w:pPr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1</w:t>
      </w:r>
      <w:r w:rsidR="00555F22" w:rsidRPr="003A0760">
        <w:rPr>
          <w:szCs w:val="24"/>
        </w:rPr>
        <w:t>2</w:t>
      </w:r>
      <w:r w:rsidRPr="003A0760">
        <w:rPr>
          <w:szCs w:val="24"/>
        </w:rPr>
        <w:t>.2. konsultuoja Skyriaus veikl</w:t>
      </w:r>
      <w:r w:rsidR="00C50E2B" w:rsidRPr="003A0760">
        <w:rPr>
          <w:szCs w:val="24"/>
        </w:rPr>
        <w:t>os</w:t>
      </w:r>
      <w:r w:rsidRPr="003A0760">
        <w:rPr>
          <w:szCs w:val="24"/>
        </w:rPr>
        <w:t xml:space="preserve"> klausimais;</w:t>
      </w:r>
    </w:p>
    <w:p w14:paraId="688F6459" w14:textId="77777777" w:rsidR="003A0760" w:rsidRPr="003A0760" w:rsidRDefault="00683E7A" w:rsidP="003A0760">
      <w:pPr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1</w:t>
      </w:r>
      <w:r w:rsidR="00555F22" w:rsidRPr="003A0760">
        <w:rPr>
          <w:szCs w:val="24"/>
        </w:rPr>
        <w:t>2</w:t>
      </w:r>
      <w:r w:rsidRPr="003A0760">
        <w:rPr>
          <w:szCs w:val="24"/>
        </w:rPr>
        <w:t>.3. priima su Skyriaus veikla susijusius sprendimus, planuoja ir organizuoja Skyriaus darbą;</w:t>
      </w:r>
    </w:p>
    <w:p w14:paraId="0EC74608" w14:textId="77777777" w:rsidR="003A0760" w:rsidRPr="003A0760" w:rsidRDefault="00683E7A" w:rsidP="003A0760">
      <w:pPr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1</w:t>
      </w:r>
      <w:r w:rsidR="00555F22" w:rsidRPr="003A0760">
        <w:rPr>
          <w:szCs w:val="24"/>
        </w:rPr>
        <w:t>2</w:t>
      </w:r>
      <w:r w:rsidRPr="003A0760">
        <w:rPr>
          <w:szCs w:val="24"/>
        </w:rPr>
        <w:t>.</w:t>
      </w:r>
      <w:r w:rsidR="00555F22" w:rsidRPr="003A0760">
        <w:rPr>
          <w:szCs w:val="24"/>
        </w:rPr>
        <w:t>4</w:t>
      </w:r>
      <w:r w:rsidRPr="003A0760">
        <w:rPr>
          <w:szCs w:val="24"/>
        </w:rPr>
        <w:t>. rengia Nuostatus ir Skyriaus darbuotojų pareigybių aprašymus;</w:t>
      </w:r>
    </w:p>
    <w:p w14:paraId="6C076DA1" w14:textId="77777777" w:rsidR="003A0760" w:rsidRPr="003A0760" w:rsidRDefault="00683E7A" w:rsidP="003A0760">
      <w:pPr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1</w:t>
      </w:r>
      <w:r w:rsidR="00555F22" w:rsidRPr="003A0760">
        <w:rPr>
          <w:szCs w:val="24"/>
        </w:rPr>
        <w:t>2</w:t>
      </w:r>
      <w:r w:rsidRPr="003A0760">
        <w:rPr>
          <w:szCs w:val="24"/>
        </w:rPr>
        <w:t>.</w:t>
      </w:r>
      <w:r w:rsidR="00555F22" w:rsidRPr="003A0760">
        <w:rPr>
          <w:szCs w:val="24"/>
        </w:rPr>
        <w:t>5</w:t>
      </w:r>
      <w:r w:rsidRPr="003A0760">
        <w:rPr>
          <w:szCs w:val="24"/>
        </w:rPr>
        <w:t>. atsako už Skyriui pavestų uždavinių</w:t>
      </w:r>
      <w:r w:rsidR="00F7306F" w:rsidRPr="003A0760">
        <w:rPr>
          <w:szCs w:val="24"/>
        </w:rPr>
        <w:t xml:space="preserve"> įgyvendinimą</w:t>
      </w:r>
      <w:r w:rsidRPr="003A0760">
        <w:rPr>
          <w:szCs w:val="24"/>
        </w:rPr>
        <w:t xml:space="preserve"> ir funkcijų atlikimą;</w:t>
      </w:r>
    </w:p>
    <w:p w14:paraId="65A28FB2" w14:textId="77777777" w:rsidR="003A0760" w:rsidRPr="003A0760" w:rsidRDefault="00683E7A" w:rsidP="003A0760">
      <w:pPr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1</w:t>
      </w:r>
      <w:r w:rsidR="00555F22" w:rsidRPr="003A0760">
        <w:rPr>
          <w:szCs w:val="24"/>
        </w:rPr>
        <w:t>2</w:t>
      </w:r>
      <w:r w:rsidRPr="003A0760">
        <w:rPr>
          <w:szCs w:val="24"/>
        </w:rPr>
        <w:t>.</w:t>
      </w:r>
      <w:r w:rsidR="00555F22" w:rsidRPr="003A0760">
        <w:rPr>
          <w:szCs w:val="24"/>
        </w:rPr>
        <w:t>6</w:t>
      </w:r>
      <w:r w:rsidRPr="003A0760">
        <w:rPr>
          <w:szCs w:val="24"/>
        </w:rPr>
        <w:t xml:space="preserve">. rengia ir teikia pasiūlymus </w:t>
      </w:r>
      <w:r w:rsidR="003A0760" w:rsidRPr="003A0760">
        <w:rPr>
          <w:rFonts w:eastAsiaTheme="minorHAnsi"/>
          <w:szCs w:val="24"/>
        </w:rPr>
        <w:t>Lietuvos kalėjimų tarnybos</w:t>
      </w:r>
      <w:r w:rsidR="003A0760" w:rsidRPr="003A0760">
        <w:rPr>
          <w:szCs w:val="24"/>
        </w:rPr>
        <w:t xml:space="preserve"> </w:t>
      </w:r>
      <w:r w:rsidRPr="003A0760">
        <w:rPr>
          <w:szCs w:val="24"/>
        </w:rPr>
        <w:t>direktoriui su Skyriaus veikla susijusiais klausimais</w:t>
      </w:r>
      <w:r w:rsidR="00BD4228" w:rsidRPr="003A0760">
        <w:rPr>
          <w:szCs w:val="24"/>
        </w:rPr>
        <w:t>;</w:t>
      </w:r>
    </w:p>
    <w:p w14:paraId="66AFE47D" w14:textId="794A93D2" w:rsidR="003A0760" w:rsidRDefault="00683E7A" w:rsidP="003A0760">
      <w:pPr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1</w:t>
      </w:r>
      <w:r w:rsidR="00555F22" w:rsidRPr="003A0760">
        <w:rPr>
          <w:szCs w:val="24"/>
        </w:rPr>
        <w:t>2</w:t>
      </w:r>
      <w:r w:rsidRPr="003A0760">
        <w:rPr>
          <w:szCs w:val="24"/>
        </w:rPr>
        <w:t>.</w:t>
      </w:r>
      <w:r w:rsidR="00555F22" w:rsidRPr="003A0760">
        <w:rPr>
          <w:szCs w:val="24"/>
        </w:rPr>
        <w:t>7</w:t>
      </w:r>
      <w:r w:rsidRPr="003A0760">
        <w:rPr>
          <w:szCs w:val="24"/>
        </w:rPr>
        <w:t xml:space="preserve">. </w:t>
      </w:r>
      <w:r w:rsidR="00BD4228" w:rsidRPr="003A0760">
        <w:rPr>
          <w:szCs w:val="24"/>
        </w:rPr>
        <w:t xml:space="preserve">teisės aktų nustatyta tvarka </w:t>
      </w:r>
      <w:r w:rsidRPr="003A0760">
        <w:rPr>
          <w:szCs w:val="24"/>
        </w:rPr>
        <w:t>valdo Skyriaus žmogiškuosius išteklius</w:t>
      </w:r>
      <w:r w:rsidR="00BD4228" w:rsidRPr="003A0760">
        <w:rPr>
          <w:szCs w:val="24"/>
        </w:rPr>
        <w:t>;</w:t>
      </w:r>
    </w:p>
    <w:p w14:paraId="3D15CB30" w14:textId="151D30E3" w:rsidR="004C44CF" w:rsidRPr="004C44CF" w:rsidRDefault="004C44CF" w:rsidP="003A0760">
      <w:pPr>
        <w:spacing w:line="360" w:lineRule="auto"/>
        <w:ind w:firstLine="709"/>
        <w:jc w:val="both"/>
        <w:rPr>
          <w:szCs w:val="24"/>
        </w:rPr>
      </w:pPr>
      <w:r w:rsidRPr="004C44CF">
        <w:rPr>
          <w:szCs w:val="24"/>
        </w:rPr>
        <w:t xml:space="preserve">12.8. vykdo </w:t>
      </w:r>
      <w:r>
        <w:rPr>
          <w:szCs w:val="24"/>
        </w:rPr>
        <w:t>einamąją finansų kontrolę;</w:t>
      </w:r>
    </w:p>
    <w:p w14:paraId="6B94502E" w14:textId="733556ED" w:rsidR="00683E7A" w:rsidRPr="003A0760" w:rsidRDefault="00683E7A" w:rsidP="003A0760">
      <w:pPr>
        <w:spacing w:line="360" w:lineRule="auto"/>
        <w:ind w:firstLine="709"/>
        <w:jc w:val="both"/>
        <w:rPr>
          <w:szCs w:val="24"/>
        </w:rPr>
      </w:pPr>
      <w:r w:rsidRPr="003A0760">
        <w:rPr>
          <w:szCs w:val="24"/>
        </w:rPr>
        <w:t>1</w:t>
      </w:r>
      <w:r w:rsidR="00555F22" w:rsidRPr="003A0760">
        <w:rPr>
          <w:szCs w:val="24"/>
        </w:rPr>
        <w:t>2</w:t>
      </w:r>
      <w:r w:rsidRPr="003A0760">
        <w:rPr>
          <w:szCs w:val="24"/>
        </w:rPr>
        <w:t>.</w:t>
      </w:r>
      <w:r w:rsidR="004C44CF">
        <w:rPr>
          <w:szCs w:val="24"/>
        </w:rPr>
        <w:t>9</w:t>
      </w:r>
      <w:r w:rsidRPr="003A0760">
        <w:rPr>
          <w:szCs w:val="24"/>
        </w:rPr>
        <w:t>. vykdo kitus nenuolatinio pobūdžio su Skyriaus veikla susijusius pavedimus.</w:t>
      </w:r>
    </w:p>
    <w:p w14:paraId="2F7AF67C" w14:textId="77777777" w:rsidR="003A0760" w:rsidRPr="003A0760" w:rsidRDefault="00683E7A" w:rsidP="003A0760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sz w:val="24"/>
          <w:szCs w:val="24"/>
        </w:rPr>
        <w:t>Laikinai nesant Skyriaus vedėjo, jo funkcijas</w:t>
      </w:r>
      <w:r w:rsidR="00F7306F" w:rsidRPr="003A0760">
        <w:rPr>
          <w:sz w:val="24"/>
          <w:szCs w:val="24"/>
        </w:rPr>
        <w:t xml:space="preserve"> nustatyta tvarka</w:t>
      </w:r>
      <w:r w:rsidRPr="003A0760">
        <w:rPr>
          <w:sz w:val="24"/>
          <w:szCs w:val="24"/>
        </w:rPr>
        <w:t xml:space="preserve"> atlieka įgaliotas Skyriaus </w:t>
      </w:r>
      <w:r w:rsidR="003A0760" w:rsidRPr="003A0760">
        <w:rPr>
          <w:sz w:val="24"/>
          <w:szCs w:val="24"/>
        </w:rPr>
        <w:t>darbuotojas</w:t>
      </w:r>
      <w:r w:rsidRPr="003A0760">
        <w:rPr>
          <w:sz w:val="24"/>
          <w:szCs w:val="24"/>
        </w:rPr>
        <w:t>.</w:t>
      </w:r>
    </w:p>
    <w:p w14:paraId="17E2E055" w14:textId="77777777" w:rsidR="003A0760" w:rsidRPr="003A0760" w:rsidRDefault="00683E7A" w:rsidP="003A0760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bCs/>
          <w:sz w:val="24"/>
          <w:szCs w:val="24"/>
        </w:rPr>
        <w:t>Skyriaus vedėjo ir darbuotojų veiklos sritį, specialiuosius reikalavimus ir funkcijas nustato jų pareigybių aprašymai.</w:t>
      </w:r>
    </w:p>
    <w:p w14:paraId="21FE9CE0" w14:textId="77777777" w:rsidR="003A0760" w:rsidRPr="003A0760" w:rsidRDefault="00683E7A" w:rsidP="003A0760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sz w:val="24"/>
          <w:szCs w:val="24"/>
        </w:rPr>
        <w:t xml:space="preserve">Skyriaus vedėjas supažindina naujai priimtus į Skyrių darbuotojus su jų pareigybių aprašymais, </w:t>
      </w:r>
      <w:r w:rsidR="003A0760" w:rsidRPr="003A0760">
        <w:rPr>
          <w:rFonts w:eastAsiaTheme="minorHAnsi"/>
          <w:sz w:val="24"/>
          <w:szCs w:val="24"/>
        </w:rPr>
        <w:t>Lietuvos kalėjimų tarnybos</w:t>
      </w:r>
      <w:r w:rsidR="003A0760" w:rsidRPr="003A0760">
        <w:rPr>
          <w:sz w:val="24"/>
          <w:szCs w:val="24"/>
        </w:rPr>
        <w:t xml:space="preserve"> </w:t>
      </w:r>
      <w:r w:rsidRPr="003A0760">
        <w:rPr>
          <w:sz w:val="24"/>
          <w:szCs w:val="24"/>
        </w:rPr>
        <w:t xml:space="preserve">darbo reglamentu ir Nuostatais. </w:t>
      </w:r>
    </w:p>
    <w:p w14:paraId="4C8FA412" w14:textId="09A3DE7C" w:rsidR="00683E7A" w:rsidRDefault="00683E7A" w:rsidP="003A0760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A0760">
        <w:rPr>
          <w:sz w:val="24"/>
          <w:szCs w:val="24"/>
        </w:rPr>
        <w:t xml:space="preserve">Skyriaus vedėjas ir darbuotojai privalo tinkamai ir laiku atlikti jų pareigybių aprašymuose nustatytas funkcijas bei </w:t>
      </w:r>
      <w:r w:rsidR="00BD4228" w:rsidRPr="003A0760">
        <w:rPr>
          <w:sz w:val="24"/>
          <w:szCs w:val="24"/>
        </w:rPr>
        <w:t xml:space="preserve">vykdyti </w:t>
      </w:r>
      <w:r w:rsidRPr="003A0760">
        <w:rPr>
          <w:sz w:val="24"/>
          <w:szCs w:val="24"/>
        </w:rPr>
        <w:t>pave</w:t>
      </w:r>
      <w:r w:rsidR="00F7306F" w:rsidRPr="003A0760">
        <w:rPr>
          <w:sz w:val="24"/>
          <w:szCs w:val="24"/>
        </w:rPr>
        <w:t>st</w:t>
      </w:r>
      <w:r w:rsidRPr="003A0760">
        <w:rPr>
          <w:sz w:val="24"/>
          <w:szCs w:val="24"/>
        </w:rPr>
        <w:t>as užduotis.</w:t>
      </w:r>
    </w:p>
    <w:p w14:paraId="6E9AEA19" w14:textId="3AFDB7C9" w:rsidR="00D14827" w:rsidRPr="003A0760" w:rsidRDefault="00D14827" w:rsidP="003A0760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14827">
        <w:rPr>
          <w:sz w:val="24"/>
          <w:szCs w:val="24"/>
        </w:rPr>
        <w:t>Skyriaus veiklos kokybę vertina ir kontroliuoja Veiklos analizės ir kontrolės skyrius.</w:t>
      </w:r>
    </w:p>
    <w:p w14:paraId="45F2B662" w14:textId="77777777" w:rsidR="00996AC5" w:rsidRPr="003A0760" w:rsidRDefault="00996AC5" w:rsidP="00971873">
      <w:pPr>
        <w:tabs>
          <w:tab w:val="left" w:pos="1418"/>
          <w:tab w:val="left" w:pos="1560"/>
        </w:tabs>
        <w:jc w:val="both"/>
        <w:rPr>
          <w:szCs w:val="24"/>
        </w:rPr>
      </w:pPr>
    </w:p>
    <w:p w14:paraId="0B4B9AB5" w14:textId="77777777" w:rsidR="00985672" w:rsidRPr="003A0760" w:rsidRDefault="00260A1B" w:rsidP="00971873">
      <w:pPr>
        <w:pStyle w:val="Antrat1"/>
        <w:spacing w:before="0" w:after="0"/>
        <w:ind w:left="0" w:right="0"/>
        <w:rPr>
          <w:rFonts w:cs="Times New Roman"/>
          <w:szCs w:val="24"/>
        </w:rPr>
      </w:pPr>
      <w:r w:rsidRPr="003A0760">
        <w:rPr>
          <w:rFonts w:cs="Times New Roman"/>
          <w:szCs w:val="24"/>
        </w:rPr>
        <w:t>V</w:t>
      </w:r>
      <w:r w:rsidR="00985672" w:rsidRPr="003A0760">
        <w:rPr>
          <w:rFonts w:cs="Times New Roman"/>
          <w:szCs w:val="24"/>
        </w:rPr>
        <w:t xml:space="preserve"> SKYRIUS</w:t>
      </w:r>
      <w:r w:rsidRPr="003A0760">
        <w:rPr>
          <w:rFonts w:cs="Times New Roman"/>
          <w:szCs w:val="24"/>
        </w:rPr>
        <w:t xml:space="preserve"> </w:t>
      </w:r>
    </w:p>
    <w:p w14:paraId="6E7AC1B5" w14:textId="77777777" w:rsidR="00260A1B" w:rsidRPr="003A0760" w:rsidRDefault="00996AC5" w:rsidP="00971873">
      <w:pPr>
        <w:pStyle w:val="Antrat1"/>
        <w:spacing w:before="0" w:after="0"/>
        <w:ind w:left="0" w:right="0"/>
        <w:rPr>
          <w:rFonts w:cs="Times New Roman"/>
          <w:szCs w:val="24"/>
        </w:rPr>
      </w:pPr>
      <w:r w:rsidRPr="003A0760">
        <w:rPr>
          <w:rFonts w:cs="Times New Roman"/>
          <w:szCs w:val="24"/>
        </w:rPr>
        <w:t>BAIGIAMOSIOS NUOSTATOS</w:t>
      </w:r>
    </w:p>
    <w:p w14:paraId="56246786" w14:textId="77777777" w:rsidR="00555F22" w:rsidRPr="003A0760" w:rsidRDefault="00555F22" w:rsidP="00555F22">
      <w:pPr>
        <w:jc w:val="both"/>
        <w:rPr>
          <w:szCs w:val="24"/>
          <w:lang w:eastAsia="lt-LT"/>
        </w:rPr>
      </w:pPr>
    </w:p>
    <w:p w14:paraId="7CCC3C57" w14:textId="77777777" w:rsidR="00D14827" w:rsidRDefault="00D14827" w:rsidP="00D14827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8"/>
        </w:rPr>
      </w:pPr>
      <w:r w:rsidRPr="00D14827">
        <w:rPr>
          <w:sz w:val="24"/>
          <w:szCs w:val="28"/>
        </w:rPr>
        <w:t>Su Nuostatais pasirašytinai ar dokumentų valdymo sistemos priemonėmis supažindinami visi Skyriaus valstybės tarnautojai ir darbuotojai.</w:t>
      </w:r>
    </w:p>
    <w:p w14:paraId="1E2F7B61" w14:textId="65836525" w:rsidR="001D1295" w:rsidRPr="00D14827" w:rsidRDefault="00D14827" w:rsidP="00D14827">
      <w:pPr>
        <w:pStyle w:val="Sraopastraipa"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D14827">
        <w:rPr>
          <w:sz w:val="24"/>
          <w:szCs w:val="24"/>
        </w:rPr>
        <w:t>Nuostatai gali būti keičiami ir (ar) papildomi Lietuvos kalėjimų tarnybos direktoriaus sprendimu.</w:t>
      </w:r>
    </w:p>
    <w:p w14:paraId="214A542C" w14:textId="77777777" w:rsidR="00260A1B" w:rsidRPr="003A0760" w:rsidRDefault="00260A1B" w:rsidP="00260A1B">
      <w:pPr>
        <w:jc w:val="center"/>
        <w:rPr>
          <w:szCs w:val="24"/>
        </w:rPr>
      </w:pPr>
      <w:r w:rsidRPr="003A0760">
        <w:rPr>
          <w:szCs w:val="24"/>
        </w:rPr>
        <w:t>__________________________</w:t>
      </w:r>
    </w:p>
    <w:p w14:paraId="32FB6FB2" w14:textId="77777777" w:rsidR="003A0760" w:rsidRPr="003A0760" w:rsidRDefault="003A0760">
      <w:pPr>
        <w:jc w:val="center"/>
        <w:rPr>
          <w:szCs w:val="24"/>
        </w:rPr>
      </w:pPr>
    </w:p>
    <w:sectPr w:rsidR="003A0760" w:rsidRPr="003A0760" w:rsidSect="00971873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DF05" w14:textId="77777777" w:rsidR="00A30452" w:rsidRDefault="00A30452">
      <w:r>
        <w:separator/>
      </w:r>
    </w:p>
  </w:endnote>
  <w:endnote w:type="continuationSeparator" w:id="0">
    <w:p w14:paraId="3714F36D" w14:textId="77777777" w:rsidR="00A30452" w:rsidRDefault="00A3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651B" w14:textId="77777777" w:rsidR="00A30452" w:rsidRDefault="00A30452">
      <w:r>
        <w:separator/>
      </w:r>
    </w:p>
  </w:footnote>
  <w:footnote w:type="continuationSeparator" w:id="0">
    <w:p w14:paraId="7916A86C" w14:textId="77777777" w:rsidR="00A30452" w:rsidRDefault="00A3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145757"/>
      <w:docPartObj>
        <w:docPartGallery w:val="Page Numbers (Top of Page)"/>
        <w:docPartUnique/>
      </w:docPartObj>
    </w:sdtPr>
    <w:sdtEndPr/>
    <w:sdtContent>
      <w:p w14:paraId="6E49A9CA" w14:textId="77777777" w:rsidR="00E30AED" w:rsidRDefault="00E30AED">
        <w:pPr>
          <w:pStyle w:val="Antrats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629AF">
          <w:rPr>
            <w:noProof/>
          </w:rPr>
          <w:t>5</w:t>
        </w:r>
        <w:r>
          <w:fldChar w:fldCharType="end"/>
        </w:r>
      </w:p>
    </w:sdtContent>
  </w:sdt>
  <w:p w14:paraId="1B039203" w14:textId="77777777" w:rsidR="00A30452" w:rsidRDefault="00A304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6E62" w14:textId="77777777" w:rsidR="00A30452" w:rsidRDefault="00A30452">
    <w:pPr>
      <w:pStyle w:val="Antrats"/>
      <w:jc w:val="center"/>
    </w:pPr>
  </w:p>
  <w:p w14:paraId="10A66811" w14:textId="77777777" w:rsidR="00A30452" w:rsidRDefault="00A304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62BD"/>
    <w:multiLevelType w:val="multilevel"/>
    <w:tmpl w:val="02BAF0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" w15:restartNumberingAfterBreak="0">
    <w:nsid w:val="08C34506"/>
    <w:multiLevelType w:val="multilevel"/>
    <w:tmpl w:val="18887FA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A411AE3"/>
    <w:multiLevelType w:val="hybridMultilevel"/>
    <w:tmpl w:val="5FB0386C"/>
    <w:lvl w:ilvl="0" w:tplc="49A0EF50">
      <w:start w:val="11"/>
      <w:numFmt w:val="decimal"/>
      <w:lvlText w:val="%1.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75316"/>
    <w:multiLevelType w:val="multilevel"/>
    <w:tmpl w:val="6BC0130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B12E11"/>
    <w:multiLevelType w:val="multilevel"/>
    <w:tmpl w:val="02BAF0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5" w15:restartNumberingAfterBreak="0">
    <w:nsid w:val="2232014B"/>
    <w:multiLevelType w:val="multilevel"/>
    <w:tmpl w:val="A54A855A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CF7FB8"/>
    <w:multiLevelType w:val="multilevel"/>
    <w:tmpl w:val="44841032"/>
    <w:lvl w:ilvl="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C254CB1"/>
    <w:multiLevelType w:val="hybridMultilevel"/>
    <w:tmpl w:val="BDD64A18"/>
    <w:lvl w:ilvl="0" w:tplc="C430044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1E41C3"/>
    <w:multiLevelType w:val="multilevel"/>
    <w:tmpl w:val="2B804E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2FBA41EC"/>
    <w:multiLevelType w:val="hybridMultilevel"/>
    <w:tmpl w:val="898ADA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11461"/>
    <w:multiLevelType w:val="multilevel"/>
    <w:tmpl w:val="16A636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E673CC"/>
    <w:multiLevelType w:val="hybridMultilevel"/>
    <w:tmpl w:val="8048BC48"/>
    <w:lvl w:ilvl="0" w:tplc="9686079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B03004"/>
    <w:multiLevelType w:val="multilevel"/>
    <w:tmpl w:val="9EC21E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CC37DE"/>
    <w:multiLevelType w:val="multilevel"/>
    <w:tmpl w:val="E236BC76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7"/>
      <w:numFmt w:val="decimal"/>
      <w:lvlText w:val="%1.%2."/>
      <w:lvlJc w:val="left"/>
      <w:pPr>
        <w:ind w:left="1757" w:hanging="480"/>
      </w:pPr>
      <w:rPr>
        <w:rFonts w:eastAsia="Calibri" w:hint="default"/>
      </w:rPr>
    </w:lvl>
    <w:lvl w:ilvl="2">
      <w:start w:val="1"/>
      <w:numFmt w:val="decimalZero"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eastAsia="Calibri" w:hint="default"/>
      </w:rPr>
    </w:lvl>
  </w:abstractNum>
  <w:abstractNum w:abstractNumId="14" w15:restartNumberingAfterBreak="0">
    <w:nsid w:val="496274F9"/>
    <w:multiLevelType w:val="multilevel"/>
    <w:tmpl w:val="7632DC62"/>
    <w:lvl w:ilvl="0">
      <w:start w:val="1"/>
      <w:numFmt w:val="decimal"/>
      <w:lvlText w:val="%10."/>
      <w:lvlJc w:val="left"/>
      <w:pPr>
        <w:ind w:left="360" w:hanging="360"/>
      </w:pPr>
    </w:lvl>
    <w:lvl w:ilvl="1">
      <w:start w:val="1"/>
      <w:numFmt w:val="decimal"/>
      <w:lvlText w:val="%10.%2."/>
      <w:lvlJc w:val="left"/>
      <w:pPr>
        <w:ind w:left="1425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AE1318"/>
    <w:multiLevelType w:val="multilevel"/>
    <w:tmpl w:val="99F00CF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16" w15:restartNumberingAfterBreak="0">
    <w:nsid w:val="56942E96"/>
    <w:multiLevelType w:val="hybridMultilevel"/>
    <w:tmpl w:val="DC7E8C30"/>
    <w:lvl w:ilvl="0" w:tplc="05421C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37A6C"/>
    <w:multiLevelType w:val="multilevel"/>
    <w:tmpl w:val="5748FD46"/>
    <w:lvl w:ilvl="0">
      <w:start w:val="14"/>
      <w:numFmt w:val="decimal"/>
      <w:lvlText w:val="%1.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C58716C"/>
    <w:multiLevelType w:val="multilevel"/>
    <w:tmpl w:val="375E982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7C45F2"/>
    <w:multiLevelType w:val="hybridMultilevel"/>
    <w:tmpl w:val="7F3ED9BA"/>
    <w:lvl w:ilvl="0" w:tplc="341EAFD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2A5397"/>
    <w:multiLevelType w:val="multilevel"/>
    <w:tmpl w:val="0EE6EEC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331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</w:rPr>
    </w:lvl>
  </w:abstractNum>
  <w:abstractNum w:abstractNumId="21" w15:restartNumberingAfterBreak="0">
    <w:nsid w:val="6F874B96"/>
    <w:multiLevelType w:val="hybridMultilevel"/>
    <w:tmpl w:val="80EC44A6"/>
    <w:lvl w:ilvl="0" w:tplc="0984460C">
      <w:start w:val="1"/>
      <w:numFmt w:val="decimal"/>
      <w:lvlText w:val="%1."/>
      <w:lvlJc w:val="left"/>
      <w:pPr>
        <w:ind w:left="3338" w:hanging="360"/>
      </w:pPr>
      <w:rPr>
        <w:sz w:val="24"/>
      </w:rPr>
    </w:lvl>
    <w:lvl w:ilvl="1" w:tplc="04270019" w:tentative="1">
      <w:start w:val="1"/>
      <w:numFmt w:val="lowerLetter"/>
      <w:lvlText w:val="%2."/>
      <w:lvlJc w:val="left"/>
      <w:pPr>
        <w:ind w:left="4058" w:hanging="360"/>
      </w:pPr>
    </w:lvl>
    <w:lvl w:ilvl="2" w:tplc="0427001B" w:tentative="1">
      <w:start w:val="1"/>
      <w:numFmt w:val="lowerRoman"/>
      <w:lvlText w:val="%3."/>
      <w:lvlJc w:val="right"/>
      <w:pPr>
        <w:ind w:left="4778" w:hanging="180"/>
      </w:pPr>
    </w:lvl>
    <w:lvl w:ilvl="3" w:tplc="0427000F" w:tentative="1">
      <w:start w:val="1"/>
      <w:numFmt w:val="decimal"/>
      <w:lvlText w:val="%4."/>
      <w:lvlJc w:val="left"/>
      <w:pPr>
        <w:ind w:left="5498" w:hanging="360"/>
      </w:pPr>
    </w:lvl>
    <w:lvl w:ilvl="4" w:tplc="04270019" w:tentative="1">
      <w:start w:val="1"/>
      <w:numFmt w:val="lowerLetter"/>
      <w:lvlText w:val="%5."/>
      <w:lvlJc w:val="left"/>
      <w:pPr>
        <w:ind w:left="6218" w:hanging="360"/>
      </w:pPr>
    </w:lvl>
    <w:lvl w:ilvl="5" w:tplc="0427001B" w:tentative="1">
      <w:start w:val="1"/>
      <w:numFmt w:val="lowerRoman"/>
      <w:lvlText w:val="%6."/>
      <w:lvlJc w:val="right"/>
      <w:pPr>
        <w:ind w:left="6938" w:hanging="180"/>
      </w:pPr>
    </w:lvl>
    <w:lvl w:ilvl="6" w:tplc="0427000F" w:tentative="1">
      <w:start w:val="1"/>
      <w:numFmt w:val="decimal"/>
      <w:lvlText w:val="%7."/>
      <w:lvlJc w:val="left"/>
      <w:pPr>
        <w:ind w:left="7658" w:hanging="360"/>
      </w:pPr>
    </w:lvl>
    <w:lvl w:ilvl="7" w:tplc="04270019" w:tentative="1">
      <w:start w:val="1"/>
      <w:numFmt w:val="lowerLetter"/>
      <w:lvlText w:val="%8."/>
      <w:lvlJc w:val="left"/>
      <w:pPr>
        <w:ind w:left="8378" w:hanging="360"/>
      </w:pPr>
    </w:lvl>
    <w:lvl w:ilvl="8" w:tplc="0427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2" w15:restartNumberingAfterBreak="0">
    <w:nsid w:val="7EFD0C11"/>
    <w:multiLevelType w:val="multilevel"/>
    <w:tmpl w:val="DA8CC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26716921">
    <w:abstractNumId w:val="1"/>
  </w:num>
  <w:num w:numId="2" w16cid:durableId="888489989">
    <w:abstractNumId w:val="2"/>
  </w:num>
  <w:num w:numId="3" w16cid:durableId="521170126">
    <w:abstractNumId w:val="17"/>
  </w:num>
  <w:num w:numId="4" w16cid:durableId="1826891008">
    <w:abstractNumId w:val="12"/>
  </w:num>
  <w:num w:numId="5" w16cid:durableId="1037706080">
    <w:abstractNumId w:val="11"/>
  </w:num>
  <w:num w:numId="6" w16cid:durableId="1133981379">
    <w:abstractNumId w:val="19"/>
  </w:num>
  <w:num w:numId="7" w16cid:durableId="2055303693">
    <w:abstractNumId w:val="6"/>
  </w:num>
  <w:num w:numId="8" w16cid:durableId="102117148">
    <w:abstractNumId w:val="8"/>
  </w:num>
  <w:num w:numId="9" w16cid:durableId="1160536675">
    <w:abstractNumId w:val="10"/>
  </w:num>
  <w:num w:numId="10" w16cid:durableId="1693267192">
    <w:abstractNumId w:val="3"/>
  </w:num>
  <w:num w:numId="11" w16cid:durableId="195239955">
    <w:abstractNumId w:val="5"/>
  </w:num>
  <w:num w:numId="12" w16cid:durableId="596905120">
    <w:abstractNumId w:val="13"/>
  </w:num>
  <w:num w:numId="13" w16cid:durableId="1781684802">
    <w:abstractNumId w:val="18"/>
  </w:num>
  <w:num w:numId="14" w16cid:durableId="123433084">
    <w:abstractNumId w:val="20"/>
  </w:num>
  <w:num w:numId="15" w16cid:durableId="817310498">
    <w:abstractNumId w:val="4"/>
  </w:num>
  <w:num w:numId="16" w16cid:durableId="1740397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4565779">
    <w:abstractNumId w:val="0"/>
  </w:num>
  <w:num w:numId="18" w16cid:durableId="1519807957">
    <w:abstractNumId w:val="15"/>
  </w:num>
  <w:num w:numId="19" w16cid:durableId="1807963109">
    <w:abstractNumId w:val="9"/>
  </w:num>
  <w:num w:numId="20" w16cid:durableId="351107568">
    <w:abstractNumId w:val="22"/>
  </w:num>
  <w:num w:numId="21" w16cid:durableId="1808350832">
    <w:abstractNumId w:val="16"/>
  </w:num>
  <w:num w:numId="22" w16cid:durableId="2070498084">
    <w:abstractNumId w:val="7"/>
  </w:num>
  <w:num w:numId="23" w16cid:durableId="16309391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1B"/>
    <w:rsid w:val="0000170D"/>
    <w:rsid w:val="000132E0"/>
    <w:rsid w:val="00013F89"/>
    <w:rsid w:val="000173EC"/>
    <w:rsid w:val="0003576A"/>
    <w:rsid w:val="000439D2"/>
    <w:rsid w:val="000569C8"/>
    <w:rsid w:val="00063B06"/>
    <w:rsid w:val="0007365A"/>
    <w:rsid w:val="00086E6A"/>
    <w:rsid w:val="00097DB8"/>
    <w:rsid w:val="000A7C89"/>
    <w:rsid w:val="000B49BD"/>
    <w:rsid w:val="000C4393"/>
    <w:rsid w:val="000C57FD"/>
    <w:rsid w:val="000D01F6"/>
    <w:rsid w:val="000D25BB"/>
    <w:rsid w:val="000D68F4"/>
    <w:rsid w:val="000D6BB3"/>
    <w:rsid w:val="000D7959"/>
    <w:rsid w:val="000D7E59"/>
    <w:rsid w:val="000E327E"/>
    <w:rsid w:val="000F0E45"/>
    <w:rsid w:val="0011170B"/>
    <w:rsid w:val="00113BCB"/>
    <w:rsid w:val="00115C8F"/>
    <w:rsid w:val="0012072A"/>
    <w:rsid w:val="00121CE3"/>
    <w:rsid w:val="00125087"/>
    <w:rsid w:val="001257D9"/>
    <w:rsid w:val="00127F02"/>
    <w:rsid w:val="00137F0B"/>
    <w:rsid w:val="00140F25"/>
    <w:rsid w:val="00181D44"/>
    <w:rsid w:val="0018479C"/>
    <w:rsid w:val="001923A2"/>
    <w:rsid w:val="0019317D"/>
    <w:rsid w:val="001A7096"/>
    <w:rsid w:val="001C2CA7"/>
    <w:rsid w:val="001D1295"/>
    <w:rsid w:val="001D3313"/>
    <w:rsid w:val="001D3A0C"/>
    <w:rsid w:val="001D7481"/>
    <w:rsid w:val="001D7589"/>
    <w:rsid w:val="001E5BBC"/>
    <w:rsid w:val="001F198D"/>
    <w:rsid w:val="001F7E68"/>
    <w:rsid w:val="00203C67"/>
    <w:rsid w:val="00212A80"/>
    <w:rsid w:val="002142B9"/>
    <w:rsid w:val="00225893"/>
    <w:rsid w:val="00232BEA"/>
    <w:rsid w:val="00260A1B"/>
    <w:rsid w:val="00273E8A"/>
    <w:rsid w:val="0027436C"/>
    <w:rsid w:val="00282934"/>
    <w:rsid w:val="002A0301"/>
    <w:rsid w:val="002B3391"/>
    <w:rsid w:val="002C1765"/>
    <w:rsid w:val="002C4768"/>
    <w:rsid w:val="002D6203"/>
    <w:rsid w:val="002E4994"/>
    <w:rsid w:val="002E573C"/>
    <w:rsid w:val="00314CC8"/>
    <w:rsid w:val="003264D6"/>
    <w:rsid w:val="003273A4"/>
    <w:rsid w:val="00330952"/>
    <w:rsid w:val="00334430"/>
    <w:rsid w:val="00342346"/>
    <w:rsid w:val="003638BD"/>
    <w:rsid w:val="00365610"/>
    <w:rsid w:val="003959CB"/>
    <w:rsid w:val="003A0760"/>
    <w:rsid w:val="003A70FA"/>
    <w:rsid w:val="003B7741"/>
    <w:rsid w:val="003D31D1"/>
    <w:rsid w:val="003D6B0F"/>
    <w:rsid w:val="003E0E80"/>
    <w:rsid w:val="003E1BAC"/>
    <w:rsid w:val="003E7E01"/>
    <w:rsid w:val="003F5E14"/>
    <w:rsid w:val="00400B1E"/>
    <w:rsid w:val="004034D5"/>
    <w:rsid w:val="00405AC1"/>
    <w:rsid w:val="00405E45"/>
    <w:rsid w:val="004107BE"/>
    <w:rsid w:val="004172D2"/>
    <w:rsid w:val="00424B84"/>
    <w:rsid w:val="004275CE"/>
    <w:rsid w:val="00427969"/>
    <w:rsid w:val="00430514"/>
    <w:rsid w:val="00442D0F"/>
    <w:rsid w:val="004937AC"/>
    <w:rsid w:val="00495913"/>
    <w:rsid w:val="004A0FC9"/>
    <w:rsid w:val="004A4EE2"/>
    <w:rsid w:val="004B203A"/>
    <w:rsid w:val="004B30E6"/>
    <w:rsid w:val="004C44CF"/>
    <w:rsid w:val="004D2731"/>
    <w:rsid w:val="004D7143"/>
    <w:rsid w:val="004E16E3"/>
    <w:rsid w:val="004F2CE6"/>
    <w:rsid w:val="00521C55"/>
    <w:rsid w:val="00544408"/>
    <w:rsid w:val="00555F22"/>
    <w:rsid w:val="00557254"/>
    <w:rsid w:val="005629AF"/>
    <w:rsid w:val="0057472B"/>
    <w:rsid w:val="00574D7C"/>
    <w:rsid w:val="0057542D"/>
    <w:rsid w:val="00597F56"/>
    <w:rsid w:val="005A60C7"/>
    <w:rsid w:val="005A7452"/>
    <w:rsid w:val="005A7988"/>
    <w:rsid w:val="005C0BFB"/>
    <w:rsid w:val="005D6AE7"/>
    <w:rsid w:val="005F5C25"/>
    <w:rsid w:val="00601D71"/>
    <w:rsid w:val="006154CB"/>
    <w:rsid w:val="006164AA"/>
    <w:rsid w:val="00620486"/>
    <w:rsid w:val="00621026"/>
    <w:rsid w:val="006258F2"/>
    <w:rsid w:val="00625C8D"/>
    <w:rsid w:val="00637580"/>
    <w:rsid w:val="0064113E"/>
    <w:rsid w:val="006443FE"/>
    <w:rsid w:val="0064673A"/>
    <w:rsid w:val="00662BB4"/>
    <w:rsid w:val="006663C3"/>
    <w:rsid w:val="00667D31"/>
    <w:rsid w:val="00670587"/>
    <w:rsid w:val="006717B1"/>
    <w:rsid w:val="00671F4B"/>
    <w:rsid w:val="00677B47"/>
    <w:rsid w:val="00682485"/>
    <w:rsid w:val="00683E7A"/>
    <w:rsid w:val="006850C2"/>
    <w:rsid w:val="00691019"/>
    <w:rsid w:val="00693434"/>
    <w:rsid w:val="006A29C4"/>
    <w:rsid w:val="006A321B"/>
    <w:rsid w:val="006B700A"/>
    <w:rsid w:val="006D15BB"/>
    <w:rsid w:val="006E0F96"/>
    <w:rsid w:val="006E3F24"/>
    <w:rsid w:val="00707A70"/>
    <w:rsid w:val="0072485D"/>
    <w:rsid w:val="0073408A"/>
    <w:rsid w:val="0074071C"/>
    <w:rsid w:val="0075385B"/>
    <w:rsid w:val="00756456"/>
    <w:rsid w:val="007628C5"/>
    <w:rsid w:val="00772DC0"/>
    <w:rsid w:val="00773158"/>
    <w:rsid w:val="00790B3A"/>
    <w:rsid w:val="00794A6E"/>
    <w:rsid w:val="007C10C7"/>
    <w:rsid w:val="007C73C6"/>
    <w:rsid w:val="007C7DC4"/>
    <w:rsid w:val="007D6BAE"/>
    <w:rsid w:val="007E2C2E"/>
    <w:rsid w:val="007E4DFC"/>
    <w:rsid w:val="007E6B60"/>
    <w:rsid w:val="007E6F83"/>
    <w:rsid w:val="00830C6D"/>
    <w:rsid w:val="00831767"/>
    <w:rsid w:val="00846840"/>
    <w:rsid w:val="00866632"/>
    <w:rsid w:val="00867F48"/>
    <w:rsid w:val="00887402"/>
    <w:rsid w:val="00896B1C"/>
    <w:rsid w:val="008A5DA9"/>
    <w:rsid w:val="008C20B5"/>
    <w:rsid w:val="008D1556"/>
    <w:rsid w:val="008D42D1"/>
    <w:rsid w:val="008E13B3"/>
    <w:rsid w:val="00905FD5"/>
    <w:rsid w:val="00914E83"/>
    <w:rsid w:val="00932F97"/>
    <w:rsid w:val="009550E9"/>
    <w:rsid w:val="00971873"/>
    <w:rsid w:val="0097659D"/>
    <w:rsid w:val="00985672"/>
    <w:rsid w:val="00996AC5"/>
    <w:rsid w:val="009B72C1"/>
    <w:rsid w:val="009C36BA"/>
    <w:rsid w:val="009D17E0"/>
    <w:rsid w:val="009E4740"/>
    <w:rsid w:val="00A179E2"/>
    <w:rsid w:val="00A2135B"/>
    <w:rsid w:val="00A30452"/>
    <w:rsid w:val="00A311F3"/>
    <w:rsid w:val="00A41C67"/>
    <w:rsid w:val="00A423CD"/>
    <w:rsid w:val="00A46EB8"/>
    <w:rsid w:val="00A750B2"/>
    <w:rsid w:val="00A87912"/>
    <w:rsid w:val="00AA75E6"/>
    <w:rsid w:val="00AB762B"/>
    <w:rsid w:val="00AD094B"/>
    <w:rsid w:val="00AD380C"/>
    <w:rsid w:val="00AE0F44"/>
    <w:rsid w:val="00AE14F8"/>
    <w:rsid w:val="00AE1951"/>
    <w:rsid w:val="00AE2CB6"/>
    <w:rsid w:val="00B033D3"/>
    <w:rsid w:val="00B117E2"/>
    <w:rsid w:val="00B31189"/>
    <w:rsid w:val="00B34E2A"/>
    <w:rsid w:val="00B35368"/>
    <w:rsid w:val="00B36B51"/>
    <w:rsid w:val="00B4535E"/>
    <w:rsid w:val="00B4639A"/>
    <w:rsid w:val="00B47AFD"/>
    <w:rsid w:val="00B50804"/>
    <w:rsid w:val="00B52C2C"/>
    <w:rsid w:val="00B6244F"/>
    <w:rsid w:val="00B667CE"/>
    <w:rsid w:val="00B959F1"/>
    <w:rsid w:val="00B9608B"/>
    <w:rsid w:val="00BA6257"/>
    <w:rsid w:val="00BA6821"/>
    <w:rsid w:val="00BD02A6"/>
    <w:rsid w:val="00BD4228"/>
    <w:rsid w:val="00BD56F2"/>
    <w:rsid w:val="00BD5B5F"/>
    <w:rsid w:val="00BE7F0F"/>
    <w:rsid w:val="00C07B54"/>
    <w:rsid w:val="00C1355D"/>
    <w:rsid w:val="00C13F92"/>
    <w:rsid w:val="00C375FC"/>
    <w:rsid w:val="00C50E2B"/>
    <w:rsid w:val="00C574A3"/>
    <w:rsid w:val="00C61581"/>
    <w:rsid w:val="00C61D42"/>
    <w:rsid w:val="00C61F9B"/>
    <w:rsid w:val="00C664A1"/>
    <w:rsid w:val="00C70D62"/>
    <w:rsid w:val="00C8559A"/>
    <w:rsid w:val="00C86775"/>
    <w:rsid w:val="00C953DC"/>
    <w:rsid w:val="00CA10A3"/>
    <w:rsid w:val="00CB56BA"/>
    <w:rsid w:val="00CC3565"/>
    <w:rsid w:val="00CD006F"/>
    <w:rsid w:val="00CD7C61"/>
    <w:rsid w:val="00CE07EB"/>
    <w:rsid w:val="00CE7963"/>
    <w:rsid w:val="00CF110F"/>
    <w:rsid w:val="00D1085E"/>
    <w:rsid w:val="00D14827"/>
    <w:rsid w:val="00D21ABB"/>
    <w:rsid w:val="00D33FB0"/>
    <w:rsid w:val="00D34FA7"/>
    <w:rsid w:val="00D46B7C"/>
    <w:rsid w:val="00D47411"/>
    <w:rsid w:val="00D81391"/>
    <w:rsid w:val="00D81798"/>
    <w:rsid w:val="00D84363"/>
    <w:rsid w:val="00D848AD"/>
    <w:rsid w:val="00D84B9F"/>
    <w:rsid w:val="00D95961"/>
    <w:rsid w:val="00D96022"/>
    <w:rsid w:val="00DA1B69"/>
    <w:rsid w:val="00DA4063"/>
    <w:rsid w:val="00DB7271"/>
    <w:rsid w:val="00DC2F10"/>
    <w:rsid w:val="00DC59BB"/>
    <w:rsid w:val="00DC6D08"/>
    <w:rsid w:val="00DD5A39"/>
    <w:rsid w:val="00DE0074"/>
    <w:rsid w:val="00DE7F57"/>
    <w:rsid w:val="00E076EC"/>
    <w:rsid w:val="00E21414"/>
    <w:rsid w:val="00E30AED"/>
    <w:rsid w:val="00E4757A"/>
    <w:rsid w:val="00E6226E"/>
    <w:rsid w:val="00E64ED1"/>
    <w:rsid w:val="00E70549"/>
    <w:rsid w:val="00E76197"/>
    <w:rsid w:val="00E77BBD"/>
    <w:rsid w:val="00E80FFC"/>
    <w:rsid w:val="00E8566C"/>
    <w:rsid w:val="00E95592"/>
    <w:rsid w:val="00EA0908"/>
    <w:rsid w:val="00EB3ED5"/>
    <w:rsid w:val="00EC36B4"/>
    <w:rsid w:val="00ED7042"/>
    <w:rsid w:val="00EE34BB"/>
    <w:rsid w:val="00EE3734"/>
    <w:rsid w:val="00EE7D80"/>
    <w:rsid w:val="00EF1C2F"/>
    <w:rsid w:val="00EF6FF7"/>
    <w:rsid w:val="00F012EA"/>
    <w:rsid w:val="00F065F1"/>
    <w:rsid w:val="00F10E13"/>
    <w:rsid w:val="00F1136C"/>
    <w:rsid w:val="00F16741"/>
    <w:rsid w:val="00F16BBC"/>
    <w:rsid w:val="00F33B2E"/>
    <w:rsid w:val="00F34147"/>
    <w:rsid w:val="00F37BB5"/>
    <w:rsid w:val="00F45A52"/>
    <w:rsid w:val="00F53DC7"/>
    <w:rsid w:val="00F5719A"/>
    <w:rsid w:val="00F62D73"/>
    <w:rsid w:val="00F637A1"/>
    <w:rsid w:val="00F719FD"/>
    <w:rsid w:val="00F7306F"/>
    <w:rsid w:val="00F916FB"/>
    <w:rsid w:val="00FC0EED"/>
    <w:rsid w:val="00FC5B8F"/>
    <w:rsid w:val="00FD34D7"/>
    <w:rsid w:val="00FE66ED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E096"/>
  <w15:docId w15:val="{8156D0E4-A2B3-4F7B-A4CC-EB1A50E2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A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0A1B"/>
    <w:pPr>
      <w:keepNext/>
      <w:spacing w:before="240" w:after="240"/>
      <w:ind w:left="1134" w:right="1134"/>
      <w:jc w:val="center"/>
      <w:outlineLvl w:val="0"/>
    </w:pPr>
    <w:rPr>
      <w:rFonts w:cs="Arial"/>
      <w:b/>
      <w:bCs/>
      <w:caps/>
      <w:kern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260A1B"/>
    <w:pPr>
      <w:keepNext/>
      <w:spacing w:before="240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0A1B"/>
    <w:rPr>
      <w:rFonts w:ascii="Times New Roman" w:eastAsia="Times New Roman" w:hAnsi="Times New Roman" w:cs="Arial"/>
      <w:b/>
      <w:bCs/>
      <w:caps/>
      <w:kern w:val="32"/>
      <w:sz w:val="24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260A1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rsid w:val="00260A1B"/>
    <w:pPr>
      <w:spacing w:before="360" w:after="360"/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60A1B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semiHidden/>
    <w:rsid w:val="00260A1B"/>
    <w:pPr>
      <w:tabs>
        <w:tab w:val="left" w:pos="-2694"/>
      </w:tabs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260A1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60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0A1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923A2"/>
    <w:pPr>
      <w:ind w:left="720"/>
      <w:contextualSpacing/>
    </w:pPr>
    <w:rPr>
      <w:sz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F1C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1C2F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B72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B72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B72C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72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72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72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72C1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F1136C"/>
    <w:rPr>
      <w:color w:val="0000FF"/>
      <w:u w:val="single"/>
    </w:rPr>
  </w:style>
  <w:style w:type="paragraph" w:styleId="Pataisymai">
    <w:name w:val="Revision"/>
    <w:hidden/>
    <w:uiPriority w:val="99"/>
    <w:semiHidden/>
    <w:rsid w:val="00ED70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405A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42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376F1-2F78-46E9-B826-EF053877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6936</Words>
  <Characters>3954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Renatas.Siaurusaitis@kaldep.lt</dc:creator>
  <cp:keywords/>
  <dc:description/>
  <cp:lastModifiedBy>Donata Kračkienė</cp:lastModifiedBy>
  <cp:revision>5</cp:revision>
  <dcterms:created xsi:type="dcterms:W3CDTF">2022-12-28T10:54:00Z</dcterms:created>
  <dcterms:modified xsi:type="dcterms:W3CDTF">2022-12-29T20:53:00Z</dcterms:modified>
</cp:coreProperties>
</file>