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E791" w14:textId="6C646F9C" w:rsidR="00E775E6" w:rsidRPr="00C44815" w:rsidRDefault="00E775E6" w:rsidP="004B4573">
      <w:pPr>
        <w:ind w:left="5954"/>
      </w:pPr>
      <w:r w:rsidRPr="00C44815">
        <w:t>PATVIRTINTA</w:t>
      </w:r>
    </w:p>
    <w:p w14:paraId="28142C25" w14:textId="50C59619" w:rsidR="00C44815" w:rsidRPr="00C44815" w:rsidRDefault="00C44815" w:rsidP="004B4573">
      <w:pPr>
        <w:ind w:left="5954"/>
      </w:pPr>
      <w:r w:rsidRPr="00E0405A">
        <w:t xml:space="preserve">Lietuvos </w:t>
      </w:r>
      <w:r w:rsidRPr="00C44815">
        <w:t>k</w:t>
      </w:r>
      <w:r w:rsidR="00E775E6" w:rsidRPr="00C44815">
        <w:t xml:space="preserve">alėjimų </w:t>
      </w:r>
      <w:r w:rsidRPr="00C44815">
        <w:t>tarnybos</w:t>
      </w:r>
    </w:p>
    <w:p w14:paraId="00691DC0" w14:textId="2F345F12" w:rsidR="00C44815" w:rsidRPr="00C44815" w:rsidRDefault="00E775E6" w:rsidP="004B4573">
      <w:pPr>
        <w:ind w:left="5954"/>
      </w:pPr>
      <w:r w:rsidRPr="00C44815">
        <w:t xml:space="preserve">direktoriaus </w:t>
      </w:r>
      <w:r w:rsidR="00B33466" w:rsidRPr="00C44815">
        <w:t>202</w:t>
      </w:r>
      <w:r w:rsidR="0006446C" w:rsidRPr="00C44815">
        <w:t>5</w:t>
      </w:r>
      <w:r w:rsidR="00B33466" w:rsidRPr="00C44815">
        <w:t xml:space="preserve"> </w:t>
      </w:r>
      <w:r w:rsidRPr="00C44815">
        <w:t>m.</w:t>
      </w:r>
      <w:r w:rsidR="000D5AE5" w:rsidRPr="00C44815">
        <w:t xml:space="preserve"> </w:t>
      </w:r>
      <w:r w:rsidR="00C44815" w:rsidRPr="00C44815">
        <w:t xml:space="preserve">                      </w:t>
      </w:r>
      <w:r w:rsidRPr="00C44815">
        <w:t>d.</w:t>
      </w:r>
      <w:r w:rsidR="00C44815" w:rsidRPr="00C44815">
        <w:t xml:space="preserve"> </w:t>
      </w:r>
    </w:p>
    <w:p w14:paraId="1E9DE697" w14:textId="073011C8" w:rsidR="00E775E6" w:rsidRPr="00C44815" w:rsidRDefault="00E775E6" w:rsidP="004B4573">
      <w:pPr>
        <w:ind w:left="5954"/>
      </w:pPr>
      <w:r w:rsidRPr="00C44815">
        <w:t xml:space="preserve">įsakymu Nr. </w:t>
      </w:r>
    </w:p>
    <w:p w14:paraId="2AA40387" w14:textId="77777777" w:rsidR="0085342E" w:rsidRPr="00C44815" w:rsidRDefault="0085342E" w:rsidP="007356A4">
      <w:pPr>
        <w:ind w:left="4320" w:firstLine="720"/>
      </w:pPr>
    </w:p>
    <w:p w14:paraId="71280F42" w14:textId="1AFD888F" w:rsidR="00BF16DB" w:rsidRPr="00C44815" w:rsidRDefault="0020480C" w:rsidP="007356A4">
      <w:pPr>
        <w:pStyle w:val="Antrat3"/>
        <w:rPr>
          <w:b/>
          <w:bCs/>
          <w:sz w:val="24"/>
        </w:rPr>
      </w:pPr>
      <w:r w:rsidRPr="00C44815">
        <w:rPr>
          <w:b/>
          <w:bCs/>
          <w:sz w:val="24"/>
        </w:rPr>
        <w:t>LIETUVOS KALĖJIMŲ TARNYBOS</w:t>
      </w:r>
    </w:p>
    <w:p w14:paraId="45A4F98F" w14:textId="7861D962" w:rsidR="00DB0E75" w:rsidRPr="00C44815" w:rsidRDefault="009E26D2" w:rsidP="00D65655">
      <w:pPr>
        <w:pStyle w:val="Antrat3"/>
        <w:rPr>
          <w:b/>
          <w:sz w:val="24"/>
        </w:rPr>
      </w:pPr>
      <w:r w:rsidRPr="00C44815">
        <w:rPr>
          <w:b/>
          <w:sz w:val="24"/>
        </w:rPr>
        <w:t xml:space="preserve">INFORMACINIŲ TECHNOLOGIJŲ </w:t>
      </w:r>
      <w:r w:rsidR="009C15BD" w:rsidRPr="00C44815">
        <w:rPr>
          <w:b/>
          <w:sz w:val="24"/>
        </w:rPr>
        <w:t xml:space="preserve">SKYRIAUS </w:t>
      </w:r>
      <w:r w:rsidR="00FA6964" w:rsidRPr="00C44815">
        <w:rPr>
          <w:b/>
          <w:sz w:val="24"/>
        </w:rPr>
        <w:t>NUOSTATAI</w:t>
      </w:r>
    </w:p>
    <w:p w14:paraId="6506B166" w14:textId="77777777" w:rsidR="00287F28" w:rsidRPr="00C44815" w:rsidRDefault="00287F28" w:rsidP="007356A4">
      <w:pPr>
        <w:jc w:val="center"/>
        <w:rPr>
          <w:b/>
        </w:rPr>
      </w:pPr>
    </w:p>
    <w:p w14:paraId="4CD076B6" w14:textId="77777777" w:rsidR="001B23FD" w:rsidRPr="00C44815" w:rsidRDefault="00FA6964" w:rsidP="007356A4">
      <w:pPr>
        <w:jc w:val="center"/>
        <w:rPr>
          <w:b/>
        </w:rPr>
      </w:pPr>
      <w:r w:rsidRPr="00C44815">
        <w:rPr>
          <w:b/>
        </w:rPr>
        <w:t xml:space="preserve">I </w:t>
      </w:r>
      <w:r w:rsidR="001B23FD" w:rsidRPr="00C44815">
        <w:rPr>
          <w:b/>
        </w:rPr>
        <w:t>SKYRIUS</w:t>
      </w:r>
    </w:p>
    <w:p w14:paraId="74670A17" w14:textId="75423F26" w:rsidR="00FA6964" w:rsidRPr="00C44815" w:rsidRDefault="00FA6964" w:rsidP="00CC3E32">
      <w:pPr>
        <w:spacing w:after="240"/>
        <w:jc w:val="center"/>
        <w:rPr>
          <w:b/>
        </w:rPr>
      </w:pPr>
      <w:r w:rsidRPr="00C44815">
        <w:rPr>
          <w:b/>
        </w:rPr>
        <w:t>BENDROSIOS NUOSTATOS</w:t>
      </w:r>
    </w:p>
    <w:p w14:paraId="2AA6950D" w14:textId="1D17798A" w:rsidR="00CC3E32" w:rsidRPr="00C44815" w:rsidRDefault="00CC3E32" w:rsidP="000937B8">
      <w:pPr>
        <w:ind w:firstLine="851"/>
      </w:pPr>
      <w:r w:rsidRPr="00C44815">
        <w:t xml:space="preserve">1. </w:t>
      </w:r>
      <w:r w:rsidR="0066102D" w:rsidRPr="00C44815">
        <w:t xml:space="preserve">Lietuvos kalėjimų tarnybos </w:t>
      </w:r>
      <w:r w:rsidRPr="00C44815">
        <w:t xml:space="preserve">Informacinių technologijų skyriaus nuostatai (toliau – Nuostatai) reglamentuoja </w:t>
      </w:r>
      <w:r w:rsidR="00DD6017" w:rsidRPr="00C44815">
        <w:t>Lietuvos kalėjimų tarnybos (toliau – Tarnyba)</w:t>
      </w:r>
      <w:r w:rsidRPr="00C44815">
        <w:t xml:space="preserve"> Informacinių technologijų skyriaus (toliau – Skyrius) statusą, uždavinius, funkcijas, teises, </w:t>
      </w:r>
      <w:r w:rsidR="00D65655" w:rsidRPr="00C44815">
        <w:t xml:space="preserve">atsakomybę, </w:t>
      </w:r>
      <w:r w:rsidRPr="00C44815">
        <w:t>veiklos organizavimą ir kontrolę.</w:t>
      </w:r>
    </w:p>
    <w:p w14:paraId="53B0D06A" w14:textId="41CB7382" w:rsidR="00CC3E32" w:rsidRPr="00C44815" w:rsidRDefault="00CC3E32" w:rsidP="000937B8">
      <w:pPr>
        <w:ind w:firstLine="851"/>
      </w:pPr>
      <w:r w:rsidRPr="00C44815">
        <w:t xml:space="preserve">2. Skyrius yra </w:t>
      </w:r>
      <w:r w:rsidR="0066102D" w:rsidRPr="00C44815">
        <w:t>Tarnybos</w:t>
      </w:r>
      <w:r w:rsidRPr="00C44815">
        <w:t xml:space="preserve"> administracijos padalinys, </w:t>
      </w:r>
      <w:r w:rsidR="00D65655" w:rsidRPr="00C44815">
        <w:t xml:space="preserve">nepriklausantis </w:t>
      </w:r>
      <w:r w:rsidRPr="00C44815">
        <w:t>kitam administraciniam padalin</w:t>
      </w:r>
      <w:r w:rsidR="00D65655" w:rsidRPr="00C44815">
        <w:t>iui</w:t>
      </w:r>
      <w:r w:rsidRPr="00C44815">
        <w:t xml:space="preserve">, tiesiogiai pavaldus ir atskaitingas </w:t>
      </w:r>
      <w:r w:rsidR="00E2280B" w:rsidRPr="00C44815">
        <w:t>Tarnybos</w:t>
      </w:r>
      <w:r w:rsidRPr="00C44815">
        <w:t xml:space="preserve"> </w:t>
      </w:r>
      <w:r w:rsidR="007D7D95" w:rsidRPr="00C44815">
        <w:t>direktoriaus pavaduotojui</w:t>
      </w:r>
      <w:r w:rsidRPr="00C44815">
        <w:t>, kurio veiklos sričiai priskirtas Skyriaus veiklos administravimas.</w:t>
      </w:r>
    </w:p>
    <w:p w14:paraId="4138514B" w14:textId="00A03EB5" w:rsidR="00CC3E32" w:rsidRPr="00C44815" w:rsidRDefault="00CC3E32" w:rsidP="000937B8">
      <w:pPr>
        <w:ind w:firstLine="851"/>
      </w:pPr>
      <w:r w:rsidRPr="00C44815">
        <w:t xml:space="preserve">3. Skyrius savo veikloje vadovaujasi Lietuvos Respublikos Konstitucija, įstatymais, kitais Lietuvos Respublikos Seimo priimtais teisės aktais, Lietuvos Respublikos Vyriausybės nutarimais, metodiniais nurodymais, teisingumo ministro, </w:t>
      </w:r>
      <w:r w:rsidR="00E2280B" w:rsidRPr="00C44815">
        <w:t>Tarnybos</w:t>
      </w:r>
      <w:r w:rsidRPr="00C44815">
        <w:t xml:space="preserve"> direktoriaus įsakymais, kitais teisės aktais ir šiais Nuostatais.</w:t>
      </w:r>
    </w:p>
    <w:p w14:paraId="28937B78" w14:textId="5D7BCFB2" w:rsidR="00CC3E32" w:rsidRPr="00C44815" w:rsidRDefault="00CC3E32" w:rsidP="000937B8">
      <w:pPr>
        <w:ind w:firstLine="851"/>
      </w:pPr>
      <w:r w:rsidRPr="00C44815">
        <w:t xml:space="preserve">4. Skyriaus struktūra nustatoma vadovaujantis Lietuvos Respublikos viešojo administravimo įstatymu ir </w:t>
      </w:r>
      <w:r w:rsidR="00E2280B" w:rsidRPr="00C44815">
        <w:t>Tarnybos</w:t>
      </w:r>
      <w:r w:rsidRPr="00C44815">
        <w:t xml:space="preserve"> direktoriaus patvirtintu pareigybių sąrašu. Skyriaus </w:t>
      </w:r>
      <w:r w:rsidR="007828A5" w:rsidRPr="00C44815">
        <w:t xml:space="preserve">valstybės tarnautojų ir darbuotojų, dirbančių pagal darbo sutartį (toliau – darbuotojai) </w:t>
      </w:r>
      <w:r w:rsidRPr="00C44815">
        <w:t>kompetenciją, funkcijas</w:t>
      </w:r>
      <w:r w:rsidR="00D65655" w:rsidRPr="00C44815">
        <w:t xml:space="preserve"> ir</w:t>
      </w:r>
      <w:r w:rsidRPr="00C44815">
        <w:t xml:space="preserve"> pavaldumą nustato jų pareigybių aprašymai.</w:t>
      </w:r>
    </w:p>
    <w:p w14:paraId="78178024" w14:textId="41D7628F" w:rsidR="00CC3E32" w:rsidRPr="00C44815" w:rsidRDefault="00CC3E32" w:rsidP="000937B8">
      <w:pPr>
        <w:pStyle w:val="Pagrindiniotekstotrauka"/>
        <w:numPr>
          <w:ilvl w:val="0"/>
          <w:numId w:val="23"/>
        </w:numPr>
        <w:tabs>
          <w:tab w:val="left" w:pos="851"/>
        </w:tabs>
        <w:suppressAutoHyphens/>
        <w:ind w:left="0" w:firstLine="851"/>
        <w:rPr>
          <w:sz w:val="22"/>
          <w:szCs w:val="22"/>
          <w:lang w:eastAsia="ar-SA"/>
        </w:rPr>
      </w:pPr>
      <w:r w:rsidRPr="00C44815">
        <w:rPr>
          <w:sz w:val="24"/>
          <w:szCs w:val="22"/>
        </w:rPr>
        <w:t>Šiuose nuostatuose vartojamos sąvokos:</w:t>
      </w:r>
    </w:p>
    <w:p w14:paraId="389BD94B" w14:textId="073E571A" w:rsidR="00CC3E32" w:rsidRPr="00C44815" w:rsidRDefault="00E2280B" w:rsidP="000937B8">
      <w:pPr>
        <w:pStyle w:val="Pagrindiniotekstotrauka"/>
        <w:numPr>
          <w:ilvl w:val="1"/>
          <w:numId w:val="23"/>
        </w:numPr>
        <w:tabs>
          <w:tab w:val="left" w:pos="993"/>
        </w:tabs>
        <w:suppressAutoHyphens/>
        <w:ind w:left="0" w:firstLine="851"/>
        <w:rPr>
          <w:sz w:val="24"/>
          <w:szCs w:val="22"/>
        </w:rPr>
      </w:pPr>
      <w:r w:rsidRPr="00C44815">
        <w:rPr>
          <w:b/>
          <w:sz w:val="24"/>
        </w:rPr>
        <w:t>Tarnybos</w:t>
      </w:r>
      <w:r w:rsidR="00CC3E32" w:rsidRPr="00C44815">
        <w:rPr>
          <w:b/>
          <w:sz w:val="24"/>
        </w:rPr>
        <w:t xml:space="preserve"> </w:t>
      </w:r>
      <w:r w:rsidR="00CC3E32" w:rsidRPr="00C44815">
        <w:rPr>
          <w:b/>
          <w:sz w:val="24"/>
          <w:szCs w:val="22"/>
        </w:rPr>
        <w:t>informacinės sistemos</w:t>
      </w:r>
      <w:r w:rsidR="00CC3E32" w:rsidRPr="00C44815">
        <w:rPr>
          <w:sz w:val="24"/>
          <w:szCs w:val="22"/>
        </w:rPr>
        <w:t xml:space="preserve"> (toliau – IS)</w:t>
      </w:r>
      <w:r w:rsidR="00D65655" w:rsidRPr="00C44815">
        <w:rPr>
          <w:sz w:val="24"/>
          <w:szCs w:val="22"/>
        </w:rPr>
        <w:t xml:space="preserve"> –</w:t>
      </w:r>
      <w:r w:rsidR="00CC3E32" w:rsidRPr="00C44815">
        <w:rPr>
          <w:sz w:val="24"/>
          <w:szCs w:val="22"/>
        </w:rPr>
        <w:t xml:space="preserve"> </w:t>
      </w:r>
      <w:r w:rsidRPr="00C44815">
        <w:rPr>
          <w:sz w:val="24"/>
        </w:rPr>
        <w:t>Tarnybos</w:t>
      </w:r>
      <w:r w:rsidR="00CC3E32" w:rsidRPr="00C44815">
        <w:rPr>
          <w:sz w:val="24"/>
          <w:szCs w:val="22"/>
        </w:rPr>
        <w:t xml:space="preserve"> naudojamos vidaus administravimo informacinės sistemos</w:t>
      </w:r>
      <w:r w:rsidR="006B5D6A" w:rsidRPr="00C44815">
        <w:rPr>
          <w:sz w:val="24"/>
          <w:szCs w:val="22"/>
        </w:rPr>
        <w:t>,</w:t>
      </w:r>
      <w:r w:rsidR="00CC3E32" w:rsidRPr="00C44815">
        <w:rPr>
          <w:sz w:val="24"/>
          <w:szCs w:val="22"/>
        </w:rPr>
        <w:t xml:space="preserve"> interneto</w:t>
      </w:r>
      <w:r w:rsidR="006B5D6A" w:rsidRPr="00C44815">
        <w:rPr>
          <w:sz w:val="24"/>
          <w:szCs w:val="22"/>
        </w:rPr>
        <w:t xml:space="preserve"> ir intraneto</w:t>
      </w:r>
      <w:r w:rsidR="00CC3E32" w:rsidRPr="00C44815">
        <w:rPr>
          <w:sz w:val="24"/>
          <w:szCs w:val="22"/>
        </w:rPr>
        <w:t xml:space="preserve"> svetainės.</w:t>
      </w:r>
    </w:p>
    <w:p w14:paraId="6D3A6BC4" w14:textId="1865E79D" w:rsidR="00CC3E32" w:rsidRPr="00C44815" w:rsidRDefault="00CC3E32" w:rsidP="000937B8">
      <w:pPr>
        <w:pStyle w:val="Pagrindiniotekstotrauka"/>
        <w:numPr>
          <w:ilvl w:val="1"/>
          <w:numId w:val="23"/>
        </w:numPr>
        <w:tabs>
          <w:tab w:val="left" w:pos="993"/>
        </w:tabs>
        <w:suppressAutoHyphens/>
        <w:ind w:left="0" w:firstLine="851"/>
        <w:rPr>
          <w:sz w:val="24"/>
          <w:szCs w:val="22"/>
        </w:rPr>
      </w:pPr>
      <w:r w:rsidRPr="00C44815">
        <w:rPr>
          <w:b/>
          <w:sz w:val="24"/>
          <w:szCs w:val="22"/>
        </w:rPr>
        <w:t>Vidaus administravimo</w:t>
      </w:r>
      <w:r w:rsidR="00282574" w:rsidRPr="00C44815">
        <w:rPr>
          <w:b/>
          <w:sz w:val="24"/>
          <w:szCs w:val="22"/>
        </w:rPr>
        <w:t xml:space="preserve"> informacinės</w:t>
      </w:r>
      <w:r w:rsidRPr="00C44815">
        <w:rPr>
          <w:b/>
          <w:sz w:val="24"/>
          <w:szCs w:val="22"/>
        </w:rPr>
        <w:t xml:space="preserve"> sistemos</w:t>
      </w:r>
      <w:r w:rsidR="00282574" w:rsidRPr="00C44815">
        <w:rPr>
          <w:b/>
          <w:sz w:val="24"/>
          <w:szCs w:val="22"/>
        </w:rPr>
        <w:t xml:space="preserve"> </w:t>
      </w:r>
      <w:r w:rsidR="00282574" w:rsidRPr="00C44815">
        <w:rPr>
          <w:sz w:val="24"/>
          <w:szCs w:val="22"/>
        </w:rPr>
        <w:t>–</w:t>
      </w:r>
      <w:r w:rsidRPr="00C44815">
        <w:rPr>
          <w:sz w:val="24"/>
          <w:szCs w:val="22"/>
        </w:rPr>
        <w:t xml:space="preserve"> dokumentų valdymo sistema, finansų valdymo ir apskaitos sistema, personalo valdymo sistema,</w:t>
      </w:r>
      <w:r w:rsidR="002501DE" w:rsidRPr="00C44815">
        <w:rPr>
          <w:sz w:val="24"/>
          <w:szCs w:val="22"/>
        </w:rPr>
        <w:t xml:space="preserve"> transporto kontrolės ir stebėjimo sistema,</w:t>
      </w:r>
      <w:r w:rsidRPr="00C44815">
        <w:rPr>
          <w:sz w:val="24"/>
          <w:szCs w:val="22"/>
        </w:rPr>
        <w:t xml:space="preserve"> intranetas</w:t>
      </w:r>
      <w:r w:rsidR="0061747D" w:rsidRPr="00C44815">
        <w:rPr>
          <w:sz w:val="24"/>
          <w:szCs w:val="22"/>
        </w:rPr>
        <w:t xml:space="preserve">, </w:t>
      </w:r>
      <w:r w:rsidR="00830436" w:rsidRPr="00C44815">
        <w:rPr>
          <w:sz w:val="24"/>
          <w:szCs w:val="22"/>
        </w:rPr>
        <w:t>KADIS</w:t>
      </w:r>
      <w:r w:rsidR="00E21FD2" w:rsidRPr="00C44815">
        <w:rPr>
          <w:sz w:val="24"/>
          <w:szCs w:val="22"/>
        </w:rPr>
        <w:t xml:space="preserve"> ir šios </w:t>
      </w:r>
      <w:r w:rsidR="00E51C11" w:rsidRPr="00C44815">
        <w:rPr>
          <w:sz w:val="24"/>
          <w:szCs w:val="22"/>
        </w:rPr>
        <w:t>sistemos</w:t>
      </w:r>
      <w:r w:rsidR="00830436" w:rsidRPr="00C44815">
        <w:rPr>
          <w:sz w:val="24"/>
          <w:szCs w:val="22"/>
        </w:rPr>
        <w:t xml:space="preserve"> posistemė</w:t>
      </w:r>
      <w:r w:rsidR="002501DE" w:rsidRPr="00C44815">
        <w:rPr>
          <w:sz w:val="24"/>
          <w:szCs w:val="22"/>
        </w:rPr>
        <w:t>s.</w:t>
      </w:r>
    </w:p>
    <w:p w14:paraId="51A36E72" w14:textId="77777777" w:rsidR="00CC3E32" w:rsidRPr="00C44815" w:rsidRDefault="00CC3E32" w:rsidP="00CC3E32">
      <w:pPr>
        <w:ind w:firstLine="720"/>
      </w:pPr>
    </w:p>
    <w:p w14:paraId="5AA058D9" w14:textId="77777777" w:rsidR="001B23FD" w:rsidRPr="00C44815" w:rsidRDefault="00FA6964" w:rsidP="007356A4">
      <w:pPr>
        <w:jc w:val="center"/>
        <w:rPr>
          <w:b/>
        </w:rPr>
      </w:pPr>
      <w:r w:rsidRPr="00C44815">
        <w:rPr>
          <w:b/>
        </w:rPr>
        <w:t>II</w:t>
      </w:r>
      <w:r w:rsidR="001B23FD" w:rsidRPr="00C44815">
        <w:rPr>
          <w:b/>
        </w:rPr>
        <w:t xml:space="preserve"> </w:t>
      </w:r>
      <w:r w:rsidRPr="00C44815">
        <w:rPr>
          <w:b/>
        </w:rPr>
        <w:t xml:space="preserve"> </w:t>
      </w:r>
      <w:r w:rsidR="001B23FD" w:rsidRPr="00C44815">
        <w:rPr>
          <w:b/>
        </w:rPr>
        <w:t>SKYRIUS</w:t>
      </w:r>
    </w:p>
    <w:p w14:paraId="547D59E4" w14:textId="125755B0" w:rsidR="00FA6964" w:rsidRPr="00C44815" w:rsidRDefault="00222AD3" w:rsidP="007356A4">
      <w:pPr>
        <w:jc w:val="center"/>
        <w:rPr>
          <w:b/>
        </w:rPr>
      </w:pPr>
      <w:r w:rsidRPr="00C44815">
        <w:rPr>
          <w:b/>
          <w:bCs/>
        </w:rPr>
        <w:t xml:space="preserve">SKYRIAUS </w:t>
      </w:r>
      <w:r w:rsidR="00FA6964" w:rsidRPr="00C44815">
        <w:rPr>
          <w:b/>
        </w:rPr>
        <w:t xml:space="preserve">UŽDAVINIAI </w:t>
      </w:r>
      <w:r w:rsidR="000937B8" w:rsidRPr="00C44815">
        <w:rPr>
          <w:b/>
        </w:rPr>
        <w:t>IR FUNKCIJOS</w:t>
      </w:r>
    </w:p>
    <w:p w14:paraId="67EE7098" w14:textId="77777777" w:rsidR="00FA6964" w:rsidRPr="00C44815" w:rsidRDefault="00FA6964" w:rsidP="007356A4">
      <w:pPr>
        <w:ind w:firstLine="720"/>
      </w:pPr>
    </w:p>
    <w:p w14:paraId="24285E5C" w14:textId="10D8E798" w:rsidR="00DF0AC9" w:rsidRPr="00C44815" w:rsidRDefault="007356A4" w:rsidP="00032A8B">
      <w:pPr>
        <w:pStyle w:val="Sraopastraipa"/>
        <w:numPr>
          <w:ilvl w:val="0"/>
          <w:numId w:val="23"/>
        </w:numPr>
        <w:tabs>
          <w:tab w:val="left" w:pos="993"/>
          <w:tab w:val="left" w:pos="1276"/>
        </w:tabs>
        <w:ind w:left="0" w:firstLine="851"/>
      </w:pPr>
      <w:r w:rsidRPr="00C44815">
        <w:rPr>
          <w:bCs/>
        </w:rPr>
        <w:t>S</w:t>
      </w:r>
      <w:r w:rsidR="00250EB5" w:rsidRPr="00C44815">
        <w:rPr>
          <w:bCs/>
        </w:rPr>
        <w:t>kyriaus</w:t>
      </w:r>
      <w:r w:rsidR="00250EB5" w:rsidRPr="00C44815">
        <w:t xml:space="preserve"> </w:t>
      </w:r>
      <w:r w:rsidR="00FA6964" w:rsidRPr="00C44815">
        <w:t>uždaviniai yra</w:t>
      </w:r>
      <w:r w:rsidR="00B91D88" w:rsidRPr="00C44815">
        <w:t xml:space="preserve"> šie</w:t>
      </w:r>
      <w:r w:rsidR="00FA6964" w:rsidRPr="00C44815">
        <w:t>:</w:t>
      </w:r>
    </w:p>
    <w:p w14:paraId="787DAA43" w14:textId="7B98CDFF" w:rsidR="000D060F" w:rsidRPr="00C44815" w:rsidRDefault="00032A8B" w:rsidP="00032A8B">
      <w:pPr>
        <w:pStyle w:val="Pagrindiniotekstotrauka"/>
        <w:tabs>
          <w:tab w:val="left" w:pos="993"/>
          <w:tab w:val="left" w:pos="1134"/>
        </w:tabs>
        <w:suppressAutoHyphens/>
        <w:ind w:firstLine="851"/>
        <w:rPr>
          <w:sz w:val="24"/>
        </w:rPr>
      </w:pPr>
      <w:r w:rsidRPr="00C44815">
        <w:rPr>
          <w:sz w:val="24"/>
          <w:shd w:val="clear" w:color="auto" w:fill="FFFFFF"/>
        </w:rPr>
        <w:t>6</w:t>
      </w:r>
      <w:r w:rsidR="00266C69" w:rsidRPr="00C44815">
        <w:rPr>
          <w:sz w:val="24"/>
          <w:shd w:val="clear" w:color="auto" w:fill="FFFFFF"/>
        </w:rPr>
        <w:t>.1.</w:t>
      </w:r>
      <w:r w:rsidR="000D060F" w:rsidRPr="00C44815">
        <w:rPr>
          <w:sz w:val="24"/>
        </w:rPr>
        <w:t xml:space="preserve"> formuoti informacinių technologijų </w:t>
      </w:r>
      <w:r w:rsidR="006E5095" w:rsidRPr="00C44815">
        <w:rPr>
          <w:sz w:val="24"/>
        </w:rPr>
        <w:t>valdymo</w:t>
      </w:r>
      <w:r w:rsidR="00E87C75" w:rsidRPr="00C44815">
        <w:rPr>
          <w:sz w:val="24"/>
        </w:rPr>
        <w:t xml:space="preserve"> ir</w:t>
      </w:r>
      <w:r w:rsidR="006E5095" w:rsidRPr="00C44815">
        <w:rPr>
          <w:sz w:val="24"/>
        </w:rPr>
        <w:t xml:space="preserve"> </w:t>
      </w:r>
      <w:r w:rsidR="000D060F" w:rsidRPr="00C44815">
        <w:rPr>
          <w:sz w:val="24"/>
        </w:rPr>
        <w:t>plėtros</w:t>
      </w:r>
      <w:r w:rsidR="00E87C75" w:rsidRPr="00C44815">
        <w:rPr>
          <w:sz w:val="24"/>
        </w:rPr>
        <w:t>, kompiuterinės technikos priežiūros</w:t>
      </w:r>
      <w:r w:rsidR="000D060F" w:rsidRPr="00C44815">
        <w:rPr>
          <w:sz w:val="24"/>
        </w:rPr>
        <w:t xml:space="preserve"> </w:t>
      </w:r>
      <w:r w:rsidR="00E2280B" w:rsidRPr="00C44815">
        <w:rPr>
          <w:sz w:val="24"/>
        </w:rPr>
        <w:t>Tarnyboje</w:t>
      </w:r>
      <w:r w:rsidR="000D060F" w:rsidRPr="00C44815">
        <w:rPr>
          <w:sz w:val="24"/>
        </w:rPr>
        <w:t xml:space="preserve"> politiką ir užtikrinti jos įgyvendinimą;</w:t>
      </w:r>
    </w:p>
    <w:p w14:paraId="2093FDC9" w14:textId="602C98EF" w:rsidR="000D060F" w:rsidRPr="00C44815" w:rsidRDefault="00032A8B" w:rsidP="00032A8B">
      <w:pPr>
        <w:pStyle w:val="Pagrindiniotekstotrauka"/>
        <w:tabs>
          <w:tab w:val="left" w:pos="993"/>
          <w:tab w:val="left" w:pos="1134"/>
        </w:tabs>
        <w:suppressAutoHyphens/>
        <w:ind w:firstLine="851"/>
        <w:rPr>
          <w:sz w:val="24"/>
        </w:rPr>
      </w:pPr>
      <w:r w:rsidRPr="00C44815">
        <w:rPr>
          <w:sz w:val="24"/>
          <w:shd w:val="clear" w:color="auto" w:fill="FFFFFF"/>
        </w:rPr>
        <w:t>6</w:t>
      </w:r>
      <w:r w:rsidR="000D060F" w:rsidRPr="00C44815">
        <w:rPr>
          <w:sz w:val="24"/>
          <w:shd w:val="clear" w:color="auto" w:fill="FFFFFF"/>
        </w:rPr>
        <w:t>.</w:t>
      </w:r>
      <w:r w:rsidR="000D060F" w:rsidRPr="00C44815">
        <w:rPr>
          <w:sz w:val="24"/>
          <w:lang w:eastAsia="ar-SA"/>
        </w:rPr>
        <w:t xml:space="preserve">2. </w:t>
      </w:r>
      <w:r w:rsidR="000D060F" w:rsidRPr="00C44815">
        <w:rPr>
          <w:sz w:val="24"/>
        </w:rPr>
        <w:t>užtikrinti informacinių sistemų tobulinimą;</w:t>
      </w:r>
    </w:p>
    <w:p w14:paraId="4E1A0DFA" w14:textId="27D5A967" w:rsidR="00DF0AC9" w:rsidRPr="00C44815" w:rsidRDefault="00032A8B" w:rsidP="00032A8B">
      <w:pPr>
        <w:pStyle w:val="Pagrindiniotekstotrauka"/>
        <w:tabs>
          <w:tab w:val="left" w:pos="993"/>
          <w:tab w:val="left" w:pos="1134"/>
        </w:tabs>
        <w:suppressAutoHyphens/>
        <w:ind w:firstLine="851"/>
        <w:rPr>
          <w:sz w:val="24"/>
        </w:rPr>
      </w:pPr>
      <w:r w:rsidRPr="00C44815">
        <w:rPr>
          <w:sz w:val="24"/>
          <w:shd w:val="clear" w:color="auto" w:fill="FFFFFF"/>
        </w:rPr>
        <w:t>6</w:t>
      </w:r>
      <w:r w:rsidR="000D060F" w:rsidRPr="00C44815">
        <w:rPr>
          <w:sz w:val="24"/>
          <w:shd w:val="clear" w:color="auto" w:fill="FFFFFF"/>
        </w:rPr>
        <w:t>.</w:t>
      </w:r>
      <w:r w:rsidR="000D060F" w:rsidRPr="00C44815">
        <w:rPr>
          <w:sz w:val="24"/>
          <w:lang w:eastAsia="ar-SA"/>
        </w:rPr>
        <w:t xml:space="preserve">3. </w:t>
      </w:r>
      <w:r w:rsidR="00DF0AC9" w:rsidRPr="00C44815">
        <w:rPr>
          <w:sz w:val="24"/>
        </w:rPr>
        <w:t xml:space="preserve">užtikrinti </w:t>
      </w:r>
      <w:r w:rsidR="00E2280B" w:rsidRPr="00C44815">
        <w:rPr>
          <w:sz w:val="24"/>
        </w:rPr>
        <w:t>Tarnybos</w:t>
      </w:r>
      <w:r w:rsidR="00DF0AC9" w:rsidRPr="00C44815">
        <w:rPr>
          <w:sz w:val="24"/>
        </w:rPr>
        <w:t xml:space="preserve"> kibernetinio saugumo politikos įgyvendinimą;</w:t>
      </w:r>
    </w:p>
    <w:p w14:paraId="5BBA791D" w14:textId="7D7062B8" w:rsidR="003056AC" w:rsidRPr="00C44815" w:rsidRDefault="003056AC" w:rsidP="00032A8B">
      <w:pPr>
        <w:pStyle w:val="Pagrindiniotekstotrauka"/>
        <w:numPr>
          <w:ilvl w:val="0"/>
          <w:numId w:val="23"/>
        </w:numPr>
        <w:tabs>
          <w:tab w:val="left" w:pos="851"/>
          <w:tab w:val="left" w:pos="1134"/>
          <w:tab w:val="left" w:pos="1418"/>
        </w:tabs>
        <w:suppressAutoHyphens/>
        <w:ind w:left="0" w:firstLine="851"/>
        <w:rPr>
          <w:b/>
          <w:bCs/>
          <w:sz w:val="24"/>
          <w:lang w:eastAsia="zh-CN"/>
        </w:rPr>
      </w:pPr>
      <w:r w:rsidRPr="00C44815">
        <w:rPr>
          <w:sz w:val="24"/>
        </w:rPr>
        <w:t xml:space="preserve">Skyrius, įgyvendindamas jam nustatytus uždavinius, </w:t>
      </w:r>
      <w:r w:rsidR="004D118C" w:rsidRPr="00C44815">
        <w:rPr>
          <w:sz w:val="24"/>
        </w:rPr>
        <w:t xml:space="preserve">atlieka </w:t>
      </w:r>
      <w:r w:rsidRPr="00C44815">
        <w:rPr>
          <w:sz w:val="24"/>
        </w:rPr>
        <w:t>šias funkcijas:</w:t>
      </w:r>
    </w:p>
    <w:p w14:paraId="1BC53B75" w14:textId="48A3179C" w:rsidR="003056AC" w:rsidRPr="00C44815" w:rsidRDefault="003056AC" w:rsidP="00032A8B">
      <w:pPr>
        <w:pStyle w:val="Pagrindinistekstas"/>
        <w:numPr>
          <w:ilvl w:val="1"/>
          <w:numId w:val="23"/>
        </w:numPr>
        <w:tabs>
          <w:tab w:val="left" w:pos="567"/>
        </w:tabs>
        <w:suppressAutoHyphens/>
        <w:ind w:left="0" w:firstLine="851"/>
        <w:rPr>
          <w:sz w:val="24"/>
        </w:rPr>
      </w:pPr>
      <w:r w:rsidRPr="00C44815">
        <w:rPr>
          <w:b/>
          <w:bCs/>
          <w:sz w:val="24"/>
        </w:rPr>
        <w:t xml:space="preserve">informacinių technologijų </w:t>
      </w:r>
      <w:r w:rsidR="006E5095" w:rsidRPr="00C44815">
        <w:rPr>
          <w:b/>
          <w:bCs/>
          <w:sz w:val="24"/>
        </w:rPr>
        <w:t>valdymo</w:t>
      </w:r>
      <w:r w:rsidRPr="00C44815">
        <w:rPr>
          <w:b/>
          <w:bCs/>
          <w:sz w:val="24"/>
        </w:rPr>
        <w:t xml:space="preserve"> ir</w:t>
      </w:r>
      <w:r w:rsidR="006E5095" w:rsidRPr="00C44815">
        <w:rPr>
          <w:b/>
          <w:bCs/>
          <w:sz w:val="24"/>
        </w:rPr>
        <w:t xml:space="preserve"> plėtros</w:t>
      </w:r>
      <w:r w:rsidR="00E87C75" w:rsidRPr="00C44815">
        <w:rPr>
          <w:b/>
          <w:bCs/>
          <w:sz w:val="24"/>
        </w:rPr>
        <w:t>, kompiuterinės technikos priežiūros</w:t>
      </w:r>
      <w:r w:rsidRPr="00C44815">
        <w:rPr>
          <w:b/>
          <w:bCs/>
          <w:sz w:val="24"/>
        </w:rPr>
        <w:t xml:space="preserve"> srityje:</w:t>
      </w:r>
    </w:p>
    <w:p w14:paraId="47E4C7AA" w14:textId="6C2657AF" w:rsidR="00905476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  <w:shd w:val="clear" w:color="auto" w:fill="FFFFFF"/>
        </w:rPr>
        <w:t xml:space="preserve"> </w:t>
      </w:r>
      <w:r w:rsidR="00905476" w:rsidRPr="00C44815">
        <w:rPr>
          <w:sz w:val="24"/>
          <w:shd w:val="clear" w:color="auto" w:fill="FFFFFF"/>
        </w:rPr>
        <w:t xml:space="preserve">vykdo </w:t>
      </w:r>
      <w:bookmarkStart w:id="0" w:name="_Hlk106799557"/>
      <w:r w:rsidR="00313813" w:rsidRPr="00C44815">
        <w:rPr>
          <w:sz w:val="24"/>
        </w:rPr>
        <w:t>Tarnybos</w:t>
      </w:r>
      <w:r w:rsidR="00905476" w:rsidRPr="00C44815">
        <w:rPr>
          <w:sz w:val="24"/>
          <w:shd w:val="clear" w:color="auto" w:fill="FFFFFF"/>
        </w:rPr>
        <w:t xml:space="preserve"> kompiuterių, techninės ir programinės įrangos, kompiuterių tinklų infrastruktūros priežiūrą;</w:t>
      </w:r>
    </w:p>
    <w:bookmarkEnd w:id="0"/>
    <w:p w14:paraId="12938D6F" w14:textId="71DBCACF" w:rsidR="006E5095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525"/>
          <w:tab w:val="left" w:pos="1701"/>
          <w:tab w:val="num" w:pos="2586"/>
        </w:tabs>
        <w:suppressAutoHyphens/>
        <w:ind w:left="0" w:firstLine="851"/>
      </w:pPr>
      <w:r w:rsidRPr="00C44815">
        <w:rPr>
          <w:sz w:val="24"/>
        </w:rPr>
        <w:t xml:space="preserve"> </w:t>
      </w:r>
      <w:r w:rsidR="006E5095" w:rsidRPr="00C44815">
        <w:rPr>
          <w:sz w:val="24"/>
        </w:rPr>
        <w:t>vykdo kompiuterizuotų darbo vietų programinės ir techninės įrangos kokybinę ir kiekybinę apskaitą (išskyrus buhalterinius duomenis), nustato jų atnaujinimo poreikį;</w:t>
      </w:r>
    </w:p>
    <w:p w14:paraId="7135D067" w14:textId="4CC5FE2B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525"/>
          <w:tab w:val="left" w:pos="1701"/>
          <w:tab w:val="num" w:pos="2586"/>
        </w:tabs>
        <w:suppressAutoHyphens/>
        <w:ind w:left="0" w:firstLine="851"/>
        <w:rPr>
          <w:sz w:val="24"/>
          <w:szCs w:val="22"/>
        </w:rPr>
      </w:pPr>
      <w:r w:rsidRPr="00C44815">
        <w:rPr>
          <w:sz w:val="24"/>
          <w:szCs w:val="22"/>
        </w:rPr>
        <w:t xml:space="preserve"> </w:t>
      </w:r>
      <w:r w:rsidR="004D118C" w:rsidRPr="00C44815">
        <w:rPr>
          <w:sz w:val="24"/>
          <w:szCs w:val="22"/>
        </w:rPr>
        <w:t xml:space="preserve">atlieka </w:t>
      </w:r>
      <w:r w:rsidR="00313813" w:rsidRPr="00C44815">
        <w:rPr>
          <w:sz w:val="24"/>
        </w:rPr>
        <w:t>Tarnybos</w:t>
      </w:r>
      <w:r w:rsidR="003056AC" w:rsidRPr="00C44815">
        <w:rPr>
          <w:sz w:val="24"/>
          <w:szCs w:val="22"/>
        </w:rPr>
        <w:t xml:space="preserve"> lokalių kompiuterinių tinklų, jų aktyvios įrangos </w:t>
      </w:r>
      <w:r w:rsidR="003935E1" w:rsidRPr="00C44815">
        <w:rPr>
          <w:sz w:val="24"/>
          <w:szCs w:val="22"/>
        </w:rPr>
        <w:t xml:space="preserve">priežiūrą ir </w:t>
      </w:r>
      <w:r w:rsidR="003056AC" w:rsidRPr="00C44815">
        <w:rPr>
          <w:sz w:val="24"/>
          <w:szCs w:val="22"/>
        </w:rPr>
        <w:t xml:space="preserve">analizę, nustato jų naujinimo poreikį; </w:t>
      </w:r>
    </w:p>
    <w:p w14:paraId="155B5C8A" w14:textId="46A80370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 </w:t>
      </w:r>
      <w:r w:rsidR="003056AC" w:rsidRPr="00C44815">
        <w:rPr>
          <w:sz w:val="24"/>
        </w:rPr>
        <w:t>kontroliuoja atsarginių duomenų kopijų įrašymą į išorines laikmenas;</w:t>
      </w:r>
    </w:p>
    <w:p w14:paraId="2A36DA24" w14:textId="3B35A116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 </w:t>
      </w:r>
      <w:r w:rsidR="00B869FD" w:rsidRPr="00C44815">
        <w:rPr>
          <w:sz w:val="24"/>
        </w:rPr>
        <w:t>organizuoja saugos dokumentų persvarstymą (peržiūrėjimą);</w:t>
      </w:r>
    </w:p>
    <w:p w14:paraId="46AF9B95" w14:textId="18005DAA" w:rsidR="00B869FD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 </w:t>
      </w:r>
      <w:r w:rsidR="00563D98" w:rsidRPr="00C44815">
        <w:rPr>
          <w:sz w:val="24"/>
        </w:rPr>
        <w:t>administruoja</w:t>
      </w:r>
      <w:r w:rsidR="00B869FD" w:rsidRPr="00C44815">
        <w:rPr>
          <w:sz w:val="24"/>
        </w:rPr>
        <w:t xml:space="preserve"> informacinės sistemos tarnybinių stočių </w:t>
      </w:r>
      <w:r w:rsidR="00C44815">
        <w:rPr>
          <w:sz w:val="24"/>
        </w:rPr>
        <w:t>išteklius</w:t>
      </w:r>
      <w:r w:rsidR="00B869FD" w:rsidRPr="00C44815">
        <w:rPr>
          <w:sz w:val="24"/>
        </w:rPr>
        <w:t>, užtikrina informacinės sistemos prieinamumą;</w:t>
      </w:r>
    </w:p>
    <w:p w14:paraId="5F3C026F" w14:textId="6E626824" w:rsidR="00B869FD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 </w:t>
      </w:r>
      <w:r w:rsidR="00FC72D5" w:rsidRPr="00C44815">
        <w:rPr>
          <w:sz w:val="24"/>
        </w:rPr>
        <w:t>vykdo</w:t>
      </w:r>
      <w:r w:rsidR="00B869FD" w:rsidRPr="00C44815">
        <w:rPr>
          <w:sz w:val="24"/>
        </w:rPr>
        <w:t xml:space="preserve"> kompiuterinės įrangos priežiūrą</w:t>
      </w:r>
      <w:r w:rsidR="00FC72D5" w:rsidRPr="00C44815">
        <w:rPr>
          <w:sz w:val="24"/>
        </w:rPr>
        <w:t xml:space="preserve">, prireikus </w:t>
      </w:r>
      <w:r w:rsidR="00B869FD" w:rsidRPr="00C44815">
        <w:rPr>
          <w:sz w:val="24"/>
        </w:rPr>
        <w:t>remont</w:t>
      </w:r>
      <w:r w:rsidR="00C44815">
        <w:rPr>
          <w:sz w:val="24"/>
        </w:rPr>
        <w:t>uoja</w:t>
      </w:r>
      <w:r w:rsidR="00B869FD" w:rsidRPr="00C44815">
        <w:rPr>
          <w:sz w:val="24"/>
        </w:rPr>
        <w:t>;</w:t>
      </w:r>
    </w:p>
    <w:p w14:paraId="3979BF20" w14:textId="032B6487" w:rsidR="00B869FD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 </w:t>
      </w:r>
      <w:r w:rsidR="007C0C46" w:rsidRPr="00C44815">
        <w:rPr>
          <w:sz w:val="24"/>
        </w:rPr>
        <w:t xml:space="preserve">administruoja </w:t>
      </w:r>
      <w:r w:rsidR="005953DA" w:rsidRPr="00C44815">
        <w:rPr>
          <w:sz w:val="24"/>
        </w:rPr>
        <w:t>Tarnybos</w:t>
      </w:r>
      <w:r w:rsidR="007C0C46" w:rsidRPr="00C44815">
        <w:rPr>
          <w:sz w:val="24"/>
        </w:rPr>
        <w:t xml:space="preserve"> darbuotojų paskyras, elektroninio pašto vartotojus, vietinius kompiuterių tinklus ir jų išteklius;</w:t>
      </w:r>
    </w:p>
    <w:p w14:paraId="71FAF487" w14:textId="39D9049F" w:rsidR="007C0C46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sz w:val="24"/>
        </w:rPr>
        <w:t xml:space="preserve"> </w:t>
      </w:r>
      <w:r w:rsidR="007C0C46" w:rsidRPr="00C44815">
        <w:rPr>
          <w:sz w:val="24"/>
        </w:rPr>
        <w:t xml:space="preserve">kontroliuoja </w:t>
      </w:r>
      <w:r w:rsidR="00313813" w:rsidRPr="00C44815">
        <w:rPr>
          <w:sz w:val="24"/>
        </w:rPr>
        <w:t xml:space="preserve">Tarnybai </w:t>
      </w:r>
      <w:r w:rsidR="007C0C46" w:rsidRPr="00C44815">
        <w:rPr>
          <w:sz w:val="24"/>
        </w:rPr>
        <w:t xml:space="preserve">teikiamų interneto ir duomenų perdavimo paslaugų kokybę, </w:t>
      </w:r>
      <w:r w:rsidR="00FC72D5" w:rsidRPr="00C44815">
        <w:rPr>
          <w:sz w:val="24"/>
        </w:rPr>
        <w:t>sprendžia</w:t>
      </w:r>
      <w:r w:rsidR="007C0C46" w:rsidRPr="00C44815">
        <w:rPr>
          <w:sz w:val="24"/>
        </w:rPr>
        <w:t xml:space="preserve"> </w:t>
      </w:r>
      <w:r w:rsidR="00FC72D5" w:rsidRPr="00C44815">
        <w:rPr>
          <w:sz w:val="24"/>
        </w:rPr>
        <w:t xml:space="preserve">su </w:t>
      </w:r>
      <w:r w:rsidR="007C0C46" w:rsidRPr="00C44815">
        <w:rPr>
          <w:sz w:val="24"/>
        </w:rPr>
        <w:t>ryši</w:t>
      </w:r>
      <w:r w:rsidR="00FC72D5" w:rsidRPr="00C44815">
        <w:rPr>
          <w:sz w:val="24"/>
        </w:rPr>
        <w:t>u susijusias</w:t>
      </w:r>
      <w:r w:rsidR="007C0C46" w:rsidRPr="00C44815">
        <w:rPr>
          <w:sz w:val="24"/>
        </w:rPr>
        <w:t xml:space="preserve"> problem</w:t>
      </w:r>
      <w:r w:rsidR="00FC72D5" w:rsidRPr="00C44815">
        <w:rPr>
          <w:sz w:val="24"/>
        </w:rPr>
        <w:t>as</w:t>
      </w:r>
      <w:r w:rsidR="007C0C46" w:rsidRPr="00C44815">
        <w:rPr>
          <w:sz w:val="24"/>
        </w:rPr>
        <w:t>;</w:t>
      </w:r>
    </w:p>
    <w:p w14:paraId="74DB8976" w14:textId="1297494A" w:rsidR="007C0C46" w:rsidRPr="00C44815" w:rsidRDefault="007C0C4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konsultuoja </w:t>
      </w:r>
      <w:r w:rsidR="005953DA" w:rsidRPr="00C44815">
        <w:rPr>
          <w:sz w:val="24"/>
        </w:rPr>
        <w:t>Tarnybos</w:t>
      </w:r>
      <w:r w:rsidRPr="00C44815">
        <w:rPr>
          <w:sz w:val="24"/>
        </w:rPr>
        <w:t xml:space="preserve"> darbuotojus kompiuterinės įrangos naudojimo klausimais;</w:t>
      </w:r>
    </w:p>
    <w:p w14:paraId="5E40DC52" w14:textId="50421D05" w:rsidR="009D25FE" w:rsidRPr="00C44815" w:rsidRDefault="009D25FE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administruoja </w:t>
      </w:r>
      <w:r w:rsidR="005953DA" w:rsidRPr="00C44815">
        <w:rPr>
          <w:sz w:val="24"/>
        </w:rPr>
        <w:t>Tarnybos</w:t>
      </w:r>
      <w:r w:rsidRPr="00C44815">
        <w:rPr>
          <w:sz w:val="24"/>
        </w:rPr>
        <w:t xml:space="preserve"> tarnybines stotis, paskirsto ir kontroliuoja jų </w:t>
      </w:r>
      <w:r w:rsidR="00C44815">
        <w:rPr>
          <w:sz w:val="24"/>
        </w:rPr>
        <w:t>išteklius</w:t>
      </w:r>
      <w:r w:rsidRPr="00C44815">
        <w:rPr>
          <w:sz w:val="24"/>
        </w:rPr>
        <w:t>;</w:t>
      </w:r>
    </w:p>
    <w:p w14:paraId="5AA09A00" w14:textId="15EFB0F4" w:rsidR="009D25FE" w:rsidRPr="00C44815" w:rsidRDefault="009D25FE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>diegia</w:t>
      </w:r>
      <w:r w:rsidR="008D64E1" w:rsidRPr="00C44815">
        <w:rPr>
          <w:sz w:val="24"/>
        </w:rPr>
        <w:t xml:space="preserve"> </w:t>
      </w:r>
      <w:r w:rsidRPr="00C44815">
        <w:rPr>
          <w:sz w:val="24"/>
        </w:rPr>
        <w:t>antivirusinės ir sisteminės programinės įrangos naujinimus</w:t>
      </w:r>
      <w:r w:rsidR="008D64E1" w:rsidRPr="00C44815">
        <w:rPr>
          <w:sz w:val="24"/>
        </w:rPr>
        <w:t xml:space="preserve"> kompiuterizuotose darbo vietose</w:t>
      </w:r>
      <w:r w:rsidR="00FC0B06" w:rsidRPr="00C44815">
        <w:rPr>
          <w:sz w:val="24"/>
        </w:rPr>
        <w:t>;</w:t>
      </w:r>
    </w:p>
    <w:p w14:paraId="28368B1C" w14:textId="7B660698" w:rsidR="003056AC" w:rsidRPr="00C44815" w:rsidRDefault="003056AC" w:rsidP="00032A8B">
      <w:pPr>
        <w:pStyle w:val="Pagrindinistekstas"/>
        <w:numPr>
          <w:ilvl w:val="1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b/>
          <w:bCs/>
          <w:sz w:val="24"/>
        </w:rPr>
        <w:t>informacinių sistemų tobulinimo srityje:</w:t>
      </w:r>
    </w:p>
    <w:p w14:paraId="7BBAADE6" w14:textId="5963CC5A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bookmarkStart w:id="1" w:name="_Hlk106799611"/>
      <w:r w:rsidRPr="00C44815">
        <w:rPr>
          <w:sz w:val="24"/>
        </w:rPr>
        <w:t xml:space="preserve"> </w:t>
      </w:r>
      <w:r w:rsidR="003056AC" w:rsidRPr="00C44815">
        <w:rPr>
          <w:sz w:val="24"/>
        </w:rPr>
        <w:t>analizuoja informacinių technologijų paslaugų kokybę ir planuoja paslaugų gerinimo priemones;</w:t>
      </w:r>
    </w:p>
    <w:bookmarkEnd w:id="1"/>
    <w:p w14:paraId="1417EE88" w14:textId="1360310B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color w:val="000000"/>
          <w:sz w:val="24"/>
        </w:rPr>
        <w:t xml:space="preserve"> </w:t>
      </w:r>
      <w:r w:rsidR="003056AC" w:rsidRPr="00C44815">
        <w:rPr>
          <w:color w:val="000000"/>
          <w:sz w:val="24"/>
        </w:rPr>
        <w:t xml:space="preserve">nagrinėja </w:t>
      </w:r>
      <w:r w:rsidR="00002F8E" w:rsidRPr="00C44815">
        <w:rPr>
          <w:color w:val="000000"/>
          <w:sz w:val="24"/>
        </w:rPr>
        <w:t xml:space="preserve">pagalbos </w:t>
      </w:r>
      <w:r w:rsidR="005953DA" w:rsidRPr="00C44815">
        <w:rPr>
          <w:sz w:val="24"/>
        </w:rPr>
        <w:t>Tarnybos</w:t>
      </w:r>
      <w:r w:rsidR="003056AC" w:rsidRPr="00C44815">
        <w:rPr>
          <w:color w:val="000000"/>
          <w:sz w:val="24"/>
        </w:rPr>
        <w:t xml:space="preserve"> darbuotoj</w:t>
      </w:r>
      <w:r w:rsidR="00002F8E" w:rsidRPr="00C44815">
        <w:rPr>
          <w:color w:val="000000"/>
          <w:sz w:val="24"/>
        </w:rPr>
        <w:t>ams</w:t>
      </w:r>
      <w:r w:rsidR="003056AC" w:rsidRPr="00C44815">
        <w:rPr>
          <w:color w:val="000000"/>
          <w:sz w:val="24"/>
        </w:rPr>
        <w:t xml:space="preserve"> svetainėje registruotas klaidas, </w:t>
      </w:r>
      <w:r w:rsidR="008D64E1" w:rsidRPr="00C44815">
        <w:rPr>
          <w:color w:val="000000"/>
          <w:sz w:val="24"/>
        </w:rPr>
        <w:t>perduoda</w:t>
      </w:r>
      <w:r w:rsidR="003056AC" w:rsidRPr="00C44815">
        <w:rPr>
          <w:color w:val="000000"/>
          <w:sz w:val="24"/>
        </w:rPr>
        <w:t xml:space="preserve"> jas paslaugų teikėjams ir kontroliuoja jų taisymą, </w:t>
      </w:r>
      <w:r w:rsidR="008D64E1" w:rsidRPr="00C44815">
        <w:rPr>
          <w:color w:val="000000"/>
          <w:sz w:val="24"/>
        </w:rPr>
        <w:t xml:space="preserve">taip pat </w:t>
      </w:r>
      <w:r w:rsidR="003056AC" w:rsidRPr="00C44815">
        <w:rPr>
          <w:color w:val="000000"/>
          <w:sz w:val="24"/>
        </w:rPr>
        <w:t xml:space="preserve">su paslaugų teikėjais </w:t>
      </w:r>
      <w:r w:rsidR="008D64E1" w:rsidRPr="00C44815">
        <w:rPr>
          <w:color w:val="000000"/>
          <w:sz w:val="24"/>
        </w:rPr>
        <w:t xml:space="preserve">derina </w:t>
      </w:r>
      <w:r w:rsidR="003056AC" w:rsidRPr="00C44815">
        <w:rPr>
          <w:color w:val="000000"/>
          <w:sz w:val="24"/>
        </w:rPr>
        <w:t>versijų diegimo laiką;</w:t>
      </w:r>
    </w:p>
    <w:p w14:paraId="7DEBD626" w14:textId="7C4B5321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color w:val="000000"/>
          <w:sz w:val="24"/>
        </w:rPr>
        <w:t xml:space="preserve"> </w:t>
      </w:r>
      <w:r w:rsidR="003056AC" w:rsidRPr="00C44815">
        <w:rPr>
          <w:color w:val="000000"/>
          <w:sz w:val="24"/>
        </w:rPr>
        <w:t xml:space="preserve">kontroliuoja </w:t>
      </w:r>
      <w:r w:rsidR="005953DA" w:rsidRPr="00C44815">
        <w:rPr>
          <w:sz w:val="24"/>
        </w:rPr>
        <w:t>IS</w:t>
      </w:r>
      <w:r w:rsidR="003056AC" w:rsidRPr="00C44815">
        <w:rPr>
          <w:color w:val="000000"/>
          <w:sz w:val="24"/>
        </w:rPr>
        <w:t xml:space="preserve"> klaidų taisymą, testavimą ir naujintų versijų diegimą;</w:t>
      </w:r>
    </w:p>
    <w:p w14:paraId="625B0A2A" w14:textId="4666E541" w:rsidR="003056AC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color w:val="000000"/>
          <w:sz w:val="24"/>
        </w:rPr>
        <w:t xml:space="preserve"> </w:t>
      </w:r>
      <w:r w:rsidR="003056AC" w:rsidRPr="00C44815">
        <w:rPr>
          <w:color w:val="000000"/>
          <w:sz w:val="24"/>
        </w:rPr>
        <w:t>rengia duomenų keitimo</w:t>
      </w:r>
      <w:r w:rsidR="00002F8E" w:rsidRPr="00C44815">
        <w:rPr>
          <w:color w:val="000000"/>
          <w:sz w:val="24"/>
        </w:rPr>
        <w:t>si</w:t>
      </w:r>
      <w:r w:rsidR="003056AC" w:rsidRPr="00C44815">
        <w:rPr>
          <w:color w:val="000000"/>
          <w:sz w:val="24"/>
        </w:rPr>
        <w:t xml:space="preserve"> su kitomis institucijomis sutarčių projektus ir</w:t>
      </w:r>
      <w:r w:rsidR="008D64E1" w:rsidRPr="00C44815">
        <w:rPr>
          <w:color w:val="000000"/>
          <w:sz w:val="24"/>
        </w:rPr>
        <w:t xml:space="preserve"> </w:t>
      </w:r>
      <w:r w:rsidR="003056AC" w:rsidRPr="00C44815">
        <w:rPr>
          <w:color w:val="000000"/>
          <w:sz w:val="24"/>
        </w:rPr>
        <w:t xml:space="preserve">teikia </w:t>
      </w:r>
      <w:r w:rsidR="008D64E1" w:rsidRPr="00C44815">
        <w:rPr>
          <w:color w:val="000000"/>
          <w:sz w:val="24"/>
        </w:rPr>
        <w:t xml:space="preserve">juos </w:t>
      </w:r>
      <w:r w:rsidR="003056AC" w:rsidRPr="00C44815">
        <w:rPr>
          <w:color w:val="000000"/>
          <w:sz w:val="24"/>
        </w:rPr>
        <w:t>derin</w:t>
      </w:r>
      <w:r w:rsidR="008D64E1" w:rsidRPr="00C44815">
        <w:rPr>
          <w:color w:val="000000"/>
          <w:sz w:val="24"/>
        </w:rPr>
        <w:t>ti</w:t>
      </w:r>
      <w:r w:rsidR="003056AC" w:rsidRPr="00C44815">
        <w:rPr>
          <w:color w:val="000000"/>
          <w:sz w:val="24"/>
        </w:rPr>
        <w:t xml:space="preserve"> </w:t>
      </w:r>
      <w:r w:rsidR="008D64E1" w:rsidRPr="00C44815">
        <w:rPr>
          <w:color w:val="000000"/>
          <w:sz w:val="24"/>
        </w:rPr>
        <w:t xml:space="preserve">pagal kompetenciją </w:t>
      </w:r>
      <w:r w:rsidR="005953DA" w:rsidRPr="00C44815">
        <w:rPr>
          <w:sz w:val="24"/>
        </w:rPr>
        <w:t>Tarnybos</w:t>
      </w:r>
      <w:r w:rsidR="003056AC" w:rsidRPr="00C44815">
        <w:rPr>
          <w:color w:val="000000"/>
          <w:sz w:val="24"/>
        </w:rPr>
        <w:t xml:space="preserve"> administracijos padaliniams;</w:t>
      </w:r>
    </w:p>
    <w:p w14:paraId="5D7CF099" w14:textId="70666822" w:rsidR="007C0C46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bookmarkStart w:id="2" w:name="_Hlk106799654"/>
      <w:r w:rsidRPr="00C44815">
        <w:rPr>
          <w:sz w:val="24"/>
          <w:shd w:val="clear" w:color="auto" w:fill="FFFFFF"/>
        </w:rPr>
        <w:t xml:space="preserve"> </w:t>
      </w:r>
      <w:r w:rsidR="00B55952" w:rsidRPr="00C44815">
        <w:rPr>
          <w:sz w:val="24"/>
          <w:shd w:val="clear" w:color="auto" w:fill="FFFFFF"/>
        </w:rPr>
        <w:t>valdo</w:t>
      </w:r>
      <w:r w:rsidR="00B869FD" w:rsidRPr="00C44815">
        <w:rPr>
          <w:sz w:val="24"/>
          <w:shd w:val="clear" w:color="auto" w:fill="FFFFFF"/>
        </w:rPr>
        <w:t xml:space="preserve"> informacinių technologijų plėtros proces</w:t>
      </w:r>
      <w:r w:rsidR="00B55952" w:rsidRPr="00C44815">
        <w:rPr>
          <w:sz w:val="24"/>
          <w:shd w:val="clear" w:color="auto" w:fill="FFFFFF"/>
        </w:rPr>
        <w:t>us,</w:t>
      </w:r>
      <w:r w:rsidR="00B869FD" w:rsidRPr="00C44815">
        <w:rPr>
          <w:sz w:val="24"/>
          <w:shd w:val="clear" w:color="auto" w:fill="FFFFFF"/>
        </w:rPr>
        <w:t xml:space="preserve"> </w:t>
      </w:r>
      <w:r w:rsidR="00B55952" w:rsidRPr="00C44815">
        <w:rPr>
          <w:sz w:val="24"/>
          <w:shd w:val="clear" w:color="auto" w:fill="FFFFFF"/>
        </w:rPr>
        <w:t>užtikrina jų</w:t>
      </w:r>
      <w:r w:rsidR="00B869FD" w:rsidRPr="00C44815">
        <w:rPr>
          <w:sz w:val="24"/>
          <w:shd w:val="clear" w:color="auto" w:fill="FFFFFF"/>
        </w:rPr>
        <w:t xml:space="preserve"> kontrolę bei </w:t>
      </w:r>
      <w:r w:rsidR="005953DA" w:rsidRPr="00C44815">
        <w:rPr>
          <w:sz w:val="24"/>
          <w:shd w:val="clear" w:color="auto" w:fill="FFFFFF"/>
        </w:rPr>
        <w:t>IS</w:t>
      </w:r>
      <w:r w:rsidR="00B869FD" w:rsidRPr="00C44815">
        <w:rPr>
          <w:sz w:val="24"/>
          <w:shd w:val="clear" w:color="auto" w:fill="FFFFFF"/>
        </w:rPr>
        <w:t xml:space="preserve"> tobulinimą</w:t>
      </w:r>
      <w:r w:rsidR="007C0C46" w:rsidRPr="00C44815">
        <w:rPr>
          <w:sz w:val="24"/>
          <w:shd w:val="clear" w:color="auto" w:fill="FFFFFF"/>
        </w:rPr>
        <w:t>;</w:t>
      </w:r>
    </w:p>
    <w:p w14:paraId="0EFBC1D9" w14:textId="2BAB0ED4" w:rsidR="007C0C46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bookmarkStart w:id="3" w:name="_Hlk106799681"/>
      <w:bookmarkEnd w:id="2"/>
      <w:r w:rsidRPr="00C44815">
        <w:rPr>
          <w:sz w:val="24"/>
        </w:rPr>
        <w:t xml:space="preserve"> </w:t>
      </w:r>
      <w:r w:rsidR="007C0C46" w:rsidRPr="00C44815">
        <w:rPr>
          <w:sz w:val="24"/>
        </w:rPr>
        <w:t xml:space="preserve">analizuoja </w:t>
      </w:r>
      <w:r w:rsidR="005953DA" w:rsidRPr="00C44815">
        <w:rPr>
          <w:sz w:val="24"/>
        </w:rPr>
        <w:t>Tarnybos</w:t>
      </w:r>
      <w:r w:rsidR="007C0C46" w:rsidRPr="00C44815">
        <w:rPr>
          <w:sz w:val="24"/>
        </w:rPr>
        <w:t xml:space="preserve"> veiklos procesus, teikia pasiūlymus dėl šių procesų optimizavimo ir tobulinimo taikant informacinių technologijų priemones;</w:t>
      </w:r>
    </w:p>
    <w:bookmarkEnd w:id="3"/>
    <w:p w14:paraId="46157F1A" w14:textId="4D892771" w:rsidR="009D25FE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sz w:val="24"/>
        </w:rPr>
        <w:t xml:space="preserve"> </w:t>
      </w:r>
      <w:r w:rsidR="009D25FE" w:rsidRPr="00C44815">
        <w:rPr>
          <w:sz w:val="24"/>
        </w:rPr>
        <w:t xml:space="preserve">automatizuoja nestandartinių ataskaitų generavimą, kuria ir </w:t>
      </w:r>
      <w:r w:rsidR="0018464F" w:rsidRPr="00C44815">
        <w:rPr>
          <w:sz w:val="24"/>
        </w:rPr>
        <w:t xml:space="preserve">plėtoja </w:t>
      </w:r>
      <w:r w:rsidR="009D25FE" w:rsidRPr="00C44815">
        <w:rPr>
          <w:sz w:val="24"/>
        </w:rPr>
        <w:t>taikomąją programinę įrangą;</w:t>
      </w:r>
    </w:p>
    <w:p w14:paraId="76C1B1A4" w14:textId="3CE1F4D2" w:rsidR="009D25FE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sz w:val="24"/>
        </w:rPr>
        <w:t xml:space="preserve"> </w:t>
      </w:r>
      <w:r w:rsidR="009D25FE" w:rsidRPr="00C44815">
        <w:rPr>
          <w:sz w:val="24"/>
        </w:rPr>
        <w:t xml:space="preserve">kontroliuoja </w:t>
      </w:r>
      <w:r w:rsidR="005953DA" w:rsidRPr="00C44815">
        <w:rPr>
          <w:sz w:val="24"/>
        </w:rPr>
        <w:t>IS</w:t>
      </w:r>
      <w:r w:rsidR="009D25FE" w:rsidRPr="00C44815">
        <w:rPr>
          <w:sz w:val="24"/>
        </w:rPr>
        <w:t xml:space="preserve"> pakeitimų užsakymą, jų projektavimą, diegimą ir naujo funkcionalumo testavimą</w:t>
      </w:r>
      <w:r w:rsidRPr="00C44815">
        <w:rPr>
          <w:sz w:val="24"/>
        </w:rPr>
        <w:t>;</w:t>
      </w:r>
    </w:p>
    <w:p w14:paraId="2E1A48F2" w14:textId="5E7DD10F" w:rsidR="00B869FD" w:rsidRPr="00C44815" w:rsidRDefault="00FC0B06" w:rsidP="00032A8B">
      <w:pPr>
        <w:pStyle w:val="Pagrindinistekstas"/>
        <w:numPr>
          <w:ilvl w:val="1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b/>
          <w:bCs/>
          <w:color w:val="000000"/>
          <w:sz w:val="24"/>
        </w:rPr>
        <w:t>k</w:t>
      </w:r>
      <w:r w:rsidR="00B869FD" w:rsidRPr="00C44815">
        <w:rPr>
          <w:b/>
          <w:bCs/>
          <w:color w:val="000000"/>
          <w:sz w:val="24"/>
        </w:rPr>
        <w:t>ibernetinio saugumo politikos įgyvendinimo srityje:</w:t>
      </w:r>
    </w:p>
    <w:p w14:paraId="0B89065A" w14:textId="0DF766F8" w:rsidR="00B869FD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bookmarkStart w:id="4" w:name="_Hlk106799704"/>
      <w:r w:rsidRPr="00C44815">
        <w:rPr>
          <w:sz w:val="24"/>
        </w:rPr>
        <w:t xml:space="preserve"> </w:t>
      </w:r>
      <w:r w:rsidR="00B869FD" w:rsidRPr="00C44815">
        <w:rPr>
          <w:sz w:val="24"/>
        </w:rPr>
        <w:t xml:space="preserve">įgyvendina valdomos </w:t>
      </w:r>
      <w:r w:rsidR="0054720A" w:rsidRPr="00C44815">
        <w:rPr>
          <w:sz w:val="24"/>
        </w:rPr>
        <w:t>ir</w:t>
      </w:r>
      <w:r w:rsidR="00B869FD" w:rsidRPr="00C44815">
        <w:rPr>
          <w:sz w:val="24"/>
        </w:rPr>
        <w:t xml:space="preserve"> tvarkomos informacijos slaptumo bei apsaugos priemones </w:t>
      </w:r>
      <w:r w:rsidR="0018464F" w:rsidRPr="00C44815">
        <w:rPr>
          <w:sz w:val="24"/>
        </w:rPr>
        <w:t xml:space="preserve">jo </w:t>
      </w:r>
      <w:r w:rsidR="00B869FD" w:rsidRPr="00C44815">
        <w:rPr>
          <w:sz w:val="24"/>
        </w:rPr>
        <w:t>kompetencijai priskirtais klausimais;</w:t>
      </w:r>
    </w:p>
    <w:bookmarkEnd w:id="4"/>
    <w:p w14:paraId="77AFBCD3" w14:textId="5C8776B7" w:rsidR="00B869FD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sz w:val="24"/>
        </w:rPr>
      </w:pPr>
      <w:r w:rsidRPr="00C44815">
        <w:rPr>
          <w:sz w:val="24"/>
        </w:rPr>
        <w:t xml:space="preserve"> </w:t>
      </w:r>
      <w:r w:rsidR="00B869FD" w:rsidRPr="00C44815">
        <w:rPr>
          <w:sz w:val="24"/>
        </w:rPr>
        <w:t>veda arba organizuoja kibernetin</w:t>
      </w:r>
      <w:r w:rsidR="0018464F" w:rsidRPr="00C44815">
        <w:rPr>
          <w:sz w:val="24"/>
        </w:rPr>
        <w:t>io</w:t>
      </w:r>
      <w:r w:rsidR="00B869FD" w:rsidRPr="00C44815">
        <w:rPr>
          <w:sz w:val="24"/>
        </w:rPr>
        <w:t xml:space="preserve"> saug</w:t>
      </w:r>
      <w:r w:rsidR="0018464F" w:rsidRPr="00C44815">
        <w:rPr>
          <w:sz w:val="24"/>
        </w:rPr>
        <w:t>umo</w:t>
      </w:r>
      <w:r w:rsidR="00B869FD" w:rsidRPr="00C44815">
        <w:rPr>
          <w:sz w:val="24"/>
        </w:rPr>
        <w:t xml:space="preserve"> mokymus </w:t>
      </w:r>
      <w:r w:rsidR="005953DA" w:rsidRPr="00C44815">
        <w:rPr>
          <w:sz w:val="24"/>
        </w:rPr>
        <w:t>Tarnybos</w:t>
      </w:r>
      <w:r w:rsidR="00B869FD" w:rsidRPr="00C44815">
        <w:rPr>
          <w:sz w:val="24"/>
        </w:rPr>
        <w:t xml:space="preserve"> darbuotojams;</w:t>
      </w:r>
    </w:p>
    <w:p w14:paraId="229BC32B" w14:textId="1C5CC658" w:rsidR="00B869FD" w:rsidRPr="00C44815" w:rsidRDefault="00FC0B06" w:rsidP="00032A8B">
      <w:pPr>
        <w:pStyle w:val="Pagrindinistekstas"/>
        <w:numPr>
          <w:ilvl w:val="2"/>
          <w:numId w:val="23"/>
        </w:numPr>
        <w:tabs>
          <w:tab w:val="left" w:pos="567"/>
          <w:tab w:val="left" w:pos="1418"/>
          <w:tab w:val="left" w:pos="1701"/>
        </w:tabs>
        <w:suppressAutoHyphens/>
        <w:ind w:left="0" w:firstLine="851"/>
        <w:rPr>
          <w:b/>
          <w:bCs/>
          <w:sz w:val="24"/>
        </w:rPr>
      </w:pPr>
      <w:r w:rsidRPr="00C44815">
        <w:rPr>
          <w:sz w:val="24"/>
        </w:rPr>
        <w:t xml:space="preserve"> </w:t>
      </w:r>
      <w:r w:rsidR="00B869FD" w:rsidRPr="00C44815">
        <w:rPr>
          <w:sz w:val="24"/>
        </w:rPr>
        <w:t xml:space="preserve">kontroliuoja asmens duomenų apsaugos priemonių </w:t>
      </w:r>
      <w:r w:rsidR="0018464F" w:rsidRPr="00C44815">
        <w:rPr>
          <w:sz w:val="24"/>
        </w:rPr>
        <w:t>įgyvendinimą</w:t>
      </w:r>
      <w:r w:rsidR="00B869FD" w:rsidRPr="00C44815">
        <w:rPr>
          <w:sz w:val="24"/>
        </w:rPr>
        <w:t>, teikia pasiūlymus informacinės saugos klausimais</w:t>
      </w:r>
      <w:r w:rsidR="007754C0" w:rsidRPr="00C44815">
        <w:rPr>
          <w:sz w:val="24"/>
        </w:rPr>
        <w:t>.</w:t>
      </w:r>
    </w:p>
    <w:p w14:paraId="2A5395CF" w14:textId="77777777" w:rsidR="009D25FE" w:rsidRPr="00C44815" w:rsidRDefault="009D25FE" w:rsidP="00032A8B">
      <w:pPr>
        <w:pStyle w:val="Pagrindiniotekstotrauka"/>
        <w:numPr>
          <w:ilvl w:val="0"/>
          <w:numId w:val="23"/>
        </w:numPr>
        <w:tabs>
          <w:tab w:val="left" w:pos="993"/>
          <w:tab w:val="left" w:pos="1276"/>
          <w:tab w:val="left" w:pos="1418"/>
          <w:tab w:val="left" w:pos="1560"/>
        </w:tabs>
        <w:suppressAutoHyphens/>
        <w:ind w:left="0" w:firstLine="851"/>
        <w:rPr>
          <w:sz w:val="24"/>
          <w:lang w:eastAsia="ar-SA"/>
        </w:rPr>
      </w:pPr>
      <w:r w:rsidRPr="00C44815">
        <w:rPr>
          <w:sz w:val="24"/>
        </w:rPr>
        <w:t>Skyrius taip pat vykdo šias funkcijas:</w:t>
      </w:r>
    </w:p>
    <w:p w14:paraId="2309A4CD" w14:textId="01669893" w:rsidR="009D25FE" w:rsidRPr="00C44815" w:rsidRDefault="00FC0B06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pagal kompetenciją </w:t>
      </w:r>
      <w:r w:rsidR="009D25FE" w:rsidRPr="00C44815">
        <w:t>nagrinėja valstybės ir savivaldybių institucijų ar įstaigų paklausimus ir kitokio pobūdžio raštus, asmenų prašymus ir skundus</w:t>
      </w:r>
      <w:r w:rsidR="0054720A" w:rsidRPr="00C44815">
        <w:t xml:space="preserve"> </w:t>
      </w:r>
      <w:r w:rsidR="00C44815">
        <w:t>ir</w:t>
      </w:r>
      <w:r w:rsidR="00C44815" w:rsidRPr="00C44815">
        <w:t xml:space="preserve"> </w:t>
      </w:r>
      <w:r w:rsidR="0054720A" w:rsidRPr="00C44815">
        <w:t>rengia atsakymus į juos</w:t>
      </w:r>
      <w:r w:rsidR="009D25FE" w:rsidRPr="00C44815">
        <w:t>;</w:t>
      </w:r>
    </w:p>
    <w:p w14:paraId="540F29C1" w14:textId="57F80276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pagal kompetenciją rengia ir teikia informaciją apie </w:t>
      </w:r>
      <w:r w:rsidR="005953DA" w:rsidRPr="00C44815">
        <w:t>Tarnybą</w:t>
      </w:r>
      <w:r w:rsidRPr="00C44815">
        <w:t xml:space="preserve"> kontroliuojančioms institucijoms;</w:t>
      </w:r>
    </w:p>
    <w:p w14:paraId="497F7039" w14:textId="2EF0B862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 </w:t>
      </w:r>
      <w:r w:rsidR="005953DA" w:rsidRPr="00C44815">
        <w:t>Tarnybos</w:t>
      </w:r>
      <w:r w:rsidRPr="00C44815">
        <w:t xml:space="preserve"> direktoriaus ar </w:t>
      </w:r>
      <w:r w:rsidR="005844BF" w:rsidRPr="00C44815">
        <w:t>direktoriaus pavaduotojo</w:t>
      </w:r>
      <w:r w:rsidRPr="00C44815">
        <w:t xml:space="preserve">, kurio veiklos sričiai priskirtas Skyriaus veiklos administravimas, pavedimu </w:t>
      </w:r>
      <w:r w:rsidR="00C44815" w:rsidRPr="00C44815">
        <w:t xml:space="preserve">pagal kompetenciją </w:t>
      </w:r>
      <w:r w:rsidRPr="00C44815">
        <w:t xml:space="preserve">atstovauja </w:t>
      </w:r>
      <w:r w:rsidR="005953DA" w:rsidRPr="00C44815">
        <w:t>Tarnybai</w:t>
      </w:r>
      <w:r w:rsidRPr="00C44815">
        <w:t xml:space="preserve"> kitose valstybinėse valdžios ir valdymo institucijose;</w:t>
      </w:r>
    </w:p>
    <w:p w14:paraId="38849601" w14:textId="4DACD37C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 </w:t>
      </w:r>
      <w:r w:rsidR="005953DA" w:rsidRPr="00C44815">
        <w:t>Tarnybos</w:t>
      </w:r>
      <w:r w:rsidRPr="00C44815">
        <w:t xml:space="preserve"> direktoriaus ar </w:t>
      </w:r>
      <w:r w:rsidR="005844BF" w:rsidRPr="00C44815">
        <w:t>direktoriaus pavaduotojo</w:t>
      </w:r>
      <w:r w:rsidRPr="00C44815">
        <w:t>, kurio veiklos sričiai priskirtas Skyriaus veiklos administravimas,</w:t>
      </w:r>
      <w:r w:rsidRPr="00C44815">
        <w:rPr>
          <w:bCs/>
        </w:rPr>
        <w:t xml:space="preserve"> </w:t>
      </w:r>
      <w:r w:rsidRPr="00C44815">
        <w:t xml:space="preserve">pavedimu dalyvauja </w:t>
      </w:r>
      <w:r w:rsidR="005953DA" w:rsidRPr="00C44815">
        <w:t>Tarnybos</w:t>
      </w:r>
      <w:r w:rsidRPr="00C44815">
        <w:t xml:space="preserve"> veiklos patikrinimuose;</w:t>
      </w:r>
    </w:p>
    <w:p w14:paraId="56ADAEE3" w14:textId="63DE6569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 </w:t>
      </w:r>
      <w:bookmarkStart w:id="5" w:name="_Hlk106799756"/>
      <w:r w:rsidRPr="00C44815">
        <w:t xml:space="preserve">pagal kompetenciją dalyvauja </w:t>
      </w:r>
      <w:r w:rsidR="005953DA" w:rsidRPr="00C44815">
        <w:t>Tarnybos</w:t>
      </w:r>
      <w:r w:rsidRPr="00C44815">
        <w:t xml:space="preserve"> darbo grupių ir komisijų veikloje;</w:t>
      </w:r>
    </w:p>
    <w:bookmarkEnd w:id="5"/>
    <w:p w14:paraId="71A63793" w14:textId="0C317CCA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 </w:t>
      </w:r>
      <w:r w:rsidR="00C44815" w:rsidRPr="00C44815">
        <w:t xml:space="preserve">pagal kompetenciją </w:t>
      </w:r>
      <w:r w:rsidRPr="00C44815">
        <w:rPr>
          <w:color w:val="000000"/>
        </w:rPr>
        <w:t xml:space="preserve">teikia konsultacijas bei metodinę ir praktinę pagalbą </w:t>
      </w:r>
      <w:r w:rsidR="005953DA" w:rsidRPr="00C44815">
        <w:t>Tarnybos</w:t>
      </w:r>
      <w:r w:rsidRPr="00C44815">
        <w:rPr>
          <w:color w:val="000000"/>
        </w:rPr>
        <w:t xml:space="preserve"> padaliniams;</w:t>
      </w:r>
    </w:p>
    <w:p w14:paraId="1070D834" w14:textId="23D8FBAF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 sudaro ir tvarko dokumentų bylas, priskirtas Skyriui pagal </w:t>
      </w:r>
      <w:r w:rsidR="005953DA" w:rsidRPr="00C44815">
        <w:t>Tarnybos</w:t>
      </w:r>
      <w:r w:rsidRPr="00C44815">
        <w:t xml:space="preserve"> atitinkamų metų dokumentacijos planus, saugo iki</w:t>
      </w:r>
      <w:r w:rsidR="003B12D7" w:rsidRPr="00C44815">
        <w:t xml:space="preserve"> jos</w:t>
      </w:r>
      <w:r w:rsidR="0018464F" w:rsidRPr="00C44815">
        <w:t xml:space="preserve"> bus</w:t>
      </w:r>
      <w:r w:rsidRPr="00C44815">
        <w:t xml:space="preserve"> atrink</w:t>
      </w:r>
      <w:r w:rsidR="0018464F" w:rsidRPr="00C44815">
        <w:t>tos</w:t>
      </w:r>
      <w:r w:rsidRPr="00C44815">
        <w:t xml:space="preserve"> naikinti arba perd</w:t>
      </w:r>
      <w:r w:rsidR="0018464F" w:rsidRPr="00C44815">
        <w:t>uotos</w:t>
      </w:r>
      <w:r w:rsidRPr="00C44815">
        <w:t xml:space="preserve"> į </w:t>
      </w:r>
      <w:r w:rsidR="00DE5118" w:rsidRPr="00C44815">
        <w:t>Tarnybos</w:t>
      </w:r>
      <w:r w:rsidRPr="00C44815">
        <w:t xml:space="preserve"> archyvą;</w:t>
      </w:r>
    </w:p>
    <w:p w14:paraId="7D6D3EBC" w14:textId="6E23A1B9" w:rsidR="003D0732" w:rsidRPr="00C44815" w:rsidRDefault="003D0732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>vykdo išankstinę ir einamąją finansų kontrolę;</w:t>
      </w:r>
    </w:p>
    <w:p w14:paraId="35AC7FE1" w14:textId="563C263D" w:rsidR="009D25FE" w:rsidRPr="00C44815" w:rsidRDefault="009D25FE" w:rsidP="00032A8B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 pagal kompetenciją </w:t>
      </w:r>
      <w:r w:rsidRPr="00C44815">
        <w:rPr>
          <w:color w:val="000000"/>
        </w:rPr>
        <w:t xml:space="preserve">atlieka kitas teisės aktų nustatytas funkcijas, </w:t>
      </w:r>
      <w:r w:rsidR="005953DA" w:rsidRPr="00C44815">
        <w:t>Tarnybos</w:t>
      </w:r>
      <w:r w:rsidRPr="00C44815">
        <w:rPr>
          <w:color w:val="000000"/>
        </w:rPr>
        <w:t xml:space="preserve"> direktoriaus ir </w:t>
      </w:r>
      <w:r w:rsidR="005844BF" w:rsidRPr="00C44815">
        <w:rPr>
          <w:color w:val="000000"/>
        </w:rPr>
        <w:t>direktoriaus pavaduotojo</w:t>
      </w:r>
      <w:r w:rsidRPr="00C44815">
        <w:rPr>
          <w:color w:val="000000"/>
        </w:rPr>
        <w:t>,</w:t>
      </w:r>
      <w:r w:rsidRPr="00C44815">
        <w:t xml:space="preserve"> kurio veiklos sričiai priskirtas Skyriaus veiklos administravimas,</w:t>
      </w:r>
      <w:r w:rsidRPr="00C44815">
        <w:rPr>
          <w:color w:val="000000"/>
        </w:rPr>
        <w:t xml:space="preserve"> pavedimus.</w:t>
      </w:r>
    </w:p>
    <w:p w14:paraId="66AB288A" w14:textId="3580B1D4" w:rsidR="000937B8" w:rsidRPr="00C44815" w:rsidRDefault="000937B8" w:rsidP="000937B8">
      <w:pPr>
        <w:pStyle w:val="Sraopastraipa"/>
        <w:ind w:left="851"/>
        <w:rPr>
          <w:color w:val="000000"/>
        </w:rPr>
      </w:pPr>
    </w:p>
    <w:p w14:paraId="64CEBCC5" w14:textId="77777777" w:rsidR="000937B8" w:rsidRPr="00C44815" w:rsidRDefault="000937B8" w:rsidP="000937B8">
      <w:pPr>
        <w:jc w:val="center"/>
        <w:rPr>
          <w:b/>
          <w:bCs/>
        </w:rPr>
      </w:pPr>
      <w:r w:rsidRPr="00C44815">
        <w:rPr>
          <w:b/>
          <w:bCs/>
        </w:rPr>
        <w:t>III SKYRIUS</w:t>
      </w:r>
    </w:p>
    <w:p w14:paraId="6A2CB30C" w14:textId="77777777" w:rsidR="000937B8" w:rsidRPr="00C44815" w:rsidRDefault="000937B8" w:rsidP="000937B8">
      <w:pPr>
        <w:jc w:val="center"/>
      </w:pPr>
      <w:r w:rsidRPr="00C44815">
        <w:rPr>
          <w:b/>
          <w:bCs/>
        </w:rPr>
        <w:t>SKYRIAUS TEISĖS</w:t>
      </w:r>
    </w:p>
    <w:p w14:paraId="090B8B60" w14:textId="54E47DD8" w:rsidR="00B869FD" w:rsidRPr="00C44815" w:rsidRDefault="00B869FD" w:rsidP="009D25FE">
      <w:pPr>
        <w:pStyle w:val="Pagrindinistekstas"/>
        <w:tabs>
          <w:tab w:val="left" w:pos="567"/>
        </w:tabs>
        <w:suppressAutoHyphens/>
        <w:ind w:left="993"/>
      </w:pPr>
    </w:p>
    <w:p w14:paraId="04E52BA4" w14:textId="21E17258" w:rsidR="000937B8" w:rsidRPr="00C44815" w:rsidRDefault="000937B8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>Skyrius, įgyvendindamas jam pavestus uždavinius ir atlikdamas</w:t>
      </w:r>
      <w:r w:rsidR="00C170F3" w:rsidRPr="00C44815">
        <w:t xml:space="preserve"> priskirtas</w:t>
      </w:r>
      <w:r w:rsidRPr="00C44815">
        <w:t xml:space="preserve"> funkcijas, turi teisę:</w:t>
      </w:r>
    </w:p>
    <w:p w14:paraId="66C7DD0F" w14:textId="026C4D16" w:rsidR="000937B8" w:rsidRPr="00C44815" w:rsidRDefault="000937B8" w:rsidP="006262CA">
      <w:pPr>
        <w:pStyle w:val="Sraopastraipa"/>
        <w:numPr>
          <w:ilvl w:val="1"/>
          <w:numId w:val="23"/>
        </w:numPr>
        <w:tabs>
          <w:tab w:val="left" w:pos="1276"/>
        </w:tabs>
        <w:ind w:left="0" w:firstLine="851"/>
      </w:pPr>
      <w:r w:rsidRPr="00C44815">
        <w:t xml:space="preserve">gauti iš </w:t>
      </w:r>
      <w:r w:rsidR="005953DA" w:rsidRPr="00C44815">
        <w:t>Tarnybos</w:t>
      </w:r>
      <w:r w:rsidRPr="00C44815">
        <w:t xml:space="preserve"> padalinių informaciją, reikalingą Nuostatuose nurodytoms funkcijoms </w:t>
      </w:r>
      <w:r w:rsidR="00C170F3" w:rsidRPr="00C44815">
        <w:t>atlikti</w:t>
      </w:r>
      <w:r w:rsidRPr="00C44815">
        <w:t>;</w:t>
      </w:r>
    </w:p>
    <w:p w14:paraId="1C788848" w14:textId="2FD76D36" w:rsidR="000937B8" w:rsidRPr="00C44815" w:rsidRDefault="000937B8" w:rsidP="006262CA">
      <w:pPr>
        <w:pStyle w:val="Sraopastraipa"/>
        <w:numPr>
          <w:ilvl w:val="1"/>
          <w:numId w:val="23"/>
        </w:numPr>
        <w:tabs>
          <w:tab w:val="left" w:pos="1276"/>
        </w:tabs>
        <w:ind w:left="0" w:firstLine="851"/>
      </w:pPr>
      <w:r w:rsidRPr="00C44815">
        <w:t xml:space="preserve"> pagal kompetenciją </w:t>
      </w:r>
      <w:r w:rsidR="005953DA" w:rsidRPr="00C44815">
        <w:t>Tarnybos</w:t>
      </w:r>
      <w:r w:rsidRPr="00C44815">
        <w:t xml:space="preserve"> direktoriui ar </w:t>
      </w:r>
      <w:r w:rsidR="005844BF" w:rsidRPr="00C44815">
        <w:t>direktoriaus pavaduotojui</w:t>
      </w:r>
      <w:r w:rsidRPr="00C44815">
        <w:t xml:space="preserve">, kurio veiklos sričiai priskirtas Skyriaus veiklos administravimas, teikti siūlymus dėl </w:t>
      </w:r>
      <w:r w:rsidR="00D83D5C" w:rsidRPr="00C44815">
        <w:t>Tarnybos</w:t>
      </w:r>
      <w:r w:rsidRPr="00C44815">
        <w:t xml:space="preserve"> veiklos tobulinimo;</w:t>
      </w:r>
    </w:p>
    <w:p w14:paraId="5710E0FC" w14:textId="7C42DA7E" w:rsidR="000937B8" w:rsidRPr="00C44815" w:rsidRDefault="000937B8" w:rsidP="006262CA">
      <w:pPr>
        <w:pStyle w:val="Sraopastraipa"/>
        <w:numPr>
          <w:ilvl w:val="1"/>
          <w:numId w:val="23"/>
        </w:numPr>
        <w:tabs>
          <w:tab w:val="left" w:pos="1276"/>
        </w:tabs>
        <w:ind w:left="0" w:firstLine="851"/>
      </w:pPr>
      <w:r w:rsidRPr="00C44815">
        <w:t xml:space="preserve"> pagal kompetenciją teikti siūlymus </w:t>
      </w:r>
      <w:r w:rsidR="005844BF" w:rsidRPr="00C44815">
        <w:t>Tarnybos direktoriaus pavaduotojui</w:t>
      </w:r>
      <w:r w:rsidRPr="00C44815">
        <w:t xml:space="preserve">, kurio veiklos sričiai priskirtas Skyriaus veiklos administravimas, dėl </w:t>
      </w:r>
      <w:r w:rsidR="00D83D5C" w:rsidRPr="00C44815">
        <w:t>Tarnybos</w:t>
      </w:r>
      <w:r w:rsidRPr="00C44815">
        <w:t xml:space="preserve"> veiklą reglamentuojančių teisės aktų tobulinimo;</w:t>
      </w:r>
    </w:p>
    <w:p w14:paraId="3D94118B" w14:textId="2BC50464" w:rsidR="000937B8" w:rsidRPr="00C44815" w:rsidRDefault="000937B8" w:rsidP="006262CA">
      <w:pPr>
        <w:pStyle w:val="Sraopastraipa"/>
        <w:numPr>
          <w:ilvl w:val="1"/>
          <w:numId w:val="23"/>
        </w:numPr>
        <w:tabs>
          <w:tab w:val="left" w:pos="1276"/>
        </w:tabs>
        <w:ind w:left="0" w:firstLine="851"/>
      </w:pPr>
      <w:r w:rsidRPr="00C44815">
        <w:t xml:space="preserve">organizuoti ir dalyvauti organizuojant pasitarimus, kitus renginius </w:t>
      </w:r>
      <w:r w:rsidR="00C44815">
        <w:t>skyriaus</w:t>
      </w:r>
      <w:r w:rsidR="00C44815" w:rsidRPr="00C44815">
        <w:t xml:space="preserve"> </w:t>
      </w:r>
      <w:r w:rsidRPr="00C44815">
        <w:t>kompetencijai priskirtais klausimais;</w:t>
      </w:r>
    </w:p>
    <w:p w14:paraId="7471CDD8" w14:textId="3F36212D" w:rsidR="000937B8" w:rsidRPr="00C44815" w:rsidRDefault="000937B8" w:rsidP="006262CA">
      <w:pPr>
        <w:pStyle w:val="Sraopastraipa"/>
        <w:numPr>
          <w:ilvl w:val="1"/>
          <w:numId w:val="23"/>
        </w:numPr>
        <w:tabs>
          <w:tab w:val="left" w:pos="1276"/>
        </w:tabs>
        <w:ind w:left="0" w:firstLine="851"/>
      </w:pPr>
      <w:r w:rsidRPr="00C44815">
        <w:t xml:space="preserve">dalyvauti </w:t>
      </w:r>
      <w:r w:rsidR="00D83D5C" w:rsidRPr="00C44815">
        <w:t>Tarnybos</w:t>
      </w:r>
      <w:r w:rsidRPr="00C44815">
        <w:t>, kitų valstybės institucijų ir įstaigų darbo grupių ir komisijų veikloje.</w:t>
      </w:r>
    </w:p>
    <w:p w14:paraId="4CF2DB31" w14:textId="29B399DF" w:rsidR="000937B8" w:rsidRPr="00C44815" w:rsidRDefault="000937B8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>Skyrius gali turėti ir kitų pagal veiklos sritį teisės aktų jam nustatytų teisių.</w:t>
      </w:r>
    </w:p>
    <w:p w14:paraId="239472D2" w14:textId="3B7F09FE" w:rsidR="00EF6AC6" w:rsidRPr="00C44815" w:rsidRDefault="00EF6AC6" w:rsidP="007356A4">
      <w:pPr>
        <w:ind w:firstLine="720"/>
        <w:rPr>
          <w:bCs/>
        </w:rPr>
      </w:pPr>
    </w:p>
    <w:p w14:paraId="0B0544A6" w14:textId="77777777" w:rsidR="000937B8" w:rsidRPr="00C44815" w:rsidRDefault="000937B8" w:rsidP="000937B8">
      <w:pPr>
        <w:jc w:val="center"/>
        <w:rPr>
          <w:b/>
        </w:rPr>
      </w:pPr>
      <w:r w:rsidRPr="00C44815">
        <w:rPr>
          <w:b/>
        </w:rPr>
        <w:t>IV SKYRIUS</w:t>
      </w:r>
    </w:p>
    <w:p w14:paraId="642745C1" w14:textId="77777777" w:rsidR="000937B8" w:rsidRPr="00C44815" w:rsidRDefault="000937B8" w:rsidP="000937B8">
      <w:pPr>
        <w:jc w:val="center"/>
        <w:rPr>
          <w:b/>
        </w:rPr>
      </w:pPr>
      <w:r w:rsidRPr="00C44815">
        <w:rPr>
          <w:b/>
          <w:bCs/>
        </w:rPr>
        <w:t>SKYRIAUS</w:t>
      </w:r>
      <w:r w:rsidRPr="00C44815">
        <w:rPr>
          <w:b/>
        </w:rPr>
        <w:t xml:space="preserve"> VEIKLOS ORGANIZAVIMAS</w:t>
      </w:r>
    </w:p>
    <w:p w14:paraId="4386D77C" w14:textId="77777777" w:rsidR="000937B8" w:rsidRPr="00C44815" w:rsidRDefault="000937B8" w:rsidP="007356A4">
      <w:pPr>
        <w:jc w:val="center"/>
        <w:rPr>
          <w:bCs/>
        </w:rPr>
      </w:pPr>
    </w:p>
    <w:p w14:paraId="055B5804" w14:textId="20564F51" w:rsidR="006B5D6A" w:rsidRPr="00C44815" w:rsidRDefault="006B5D6A" w:rsidP="006262CA">
      <w:pPr>
        <w:pStyle w:val="Sraopastraipa"/>
        <w:numPr>
          <w:ilvl w:val="0"/>
          <w:numId w:val="23"/>
        </w:numPr>
        <w:ind w:left="0" w:firstLine="851"/>
      </w:pPr>
      <w:r w:rsidRPr="00C44815">
        <w:t xml:space="preserve">Skyriaus darbas organizuojamas vadovaujantis </w:t>
      </w:r>
      <w:r w:rsidR="00D83D5C" w:rsidRPr="00C44815">
        <w:t>Tarnybos</w:t>
      </w:r>
      <w:r w:rsidRPr="00C44815">
        <w:t xml:space="preserve"> metiniais veiklos planais, šiais Nuostatais, </w:t>
      </w:r>
      <w:r w:rsidR="00D83D5C" w:rsidRPr="00C44815">
        <w:t>Tarnybos</w:t>
      </w:r>
      <w:r w:rsidRPr="00C44815">
        <w:t xml:space="preserve"> </w:t>
      </w:r>
      <w:r w:rsidR="005844BF" w:rsidRPr="00C44815">
        <w:t xml:space="preserve">direktoriaus </w:t>
      </w:r>
      <w:r w:rsidR="00EA4267" w:rsidRPr="00C44815">
        <w:t>pavaduotojo</w:t>
      </w:r>
      <w:r w:rsidRPr="00C44815">
        <w:t xml:space="preserve"> pavedimais ir rezoliucijomis.</w:t>
      </w:r>
    </w:p>
    <w:p w14:paraId="1C4C46F4" w14:textId="40464A78" w:rsidR="006B5D6A" w:rsidRPr="00C44815" w:rsidRDefault="006B5D6A" w:rsidP="006262CA">
      <w:pPr>
        <w:pStyle w:val="Sraopastraipa"/>
        <w:numPr>
          <w:ilvl w:val="0"/>
          <w:numId w:val="23"/>
        </w:numPr>
        <w:ind w:left="0" w:firstLine="851"/>
      </w:pPr>
      <w:r w:rsidRPr="00C44815">
        <w:t xml:space="preserve">Skyriaus veiklą organizuoja Skyriaus vedėjas (toliau – </w:t>
      </w:r>
      <w:r w:rsidR="00C44815">
        <w:t>v</w:t>
      </w:r>
      <w:r w:rsidR="00C44815" w:rsidRPr="00C44815">
        <w:t>edėjas</w:t>
      </w:r>
      <w:r w:rsidRPr="00C44815">
        <w:t>).</w:t>
      </w:r>
    </w:p>
    <w:p w14:paraId="354ACCA4" w14:textId="0F9EDEB2" w:rsidR="006B5D6A" w:rsidRPr="00C44815" w:rsidRDefault="006B5D6A" w:rsidP="006262CA">
      <w:pPr>
        <w:pStyle w:val="Sraopastraipa"/>
        <w:numPr>
          <w:ilvl w:val="0"/>
          <w:numId w:val="23"/>
        </w:numPr>
        <w:ind w:left="0" w:firstLine="851"/>
      </w:pPr>
      <w:r w:rsidRPr="00C44815">
        <w:t xml:space="preserve">Vedėjas yra tiesiogiai pavaldus </w:t>
      </w:r>
      <w:r w:rsidR="00D83D5C" w:rsidRPr="00C44815">
        <w:t>Tarnybos</w:t>
      </w:r>
      <w:r w:rsidRPr="00C44815">
        <w:t xml:space="preserve"> </w:t>
      </w:r>
      <w:r w:rsidR="005844BF" w:rsidRPr="00C44815">
        <w:t>direktoriaus pavaduotojui</w:t>
      </w:r>
      <w:r w:rsidRPr="00C44815">
        <w:t>, kurio veiklos sričiai priskirtas Skyriaus veiklos administravimas.</w:t>
      </w:r>
    </w:p>
    <w:p w14:paraId="11998CCB" w14:textId="3AD79DA5" w:rsidR="006B5D6A" w:rsidRPr="00C44815" w:rsidRDefault="006B5D6A" w:rsidP="006262CA">
      <w:pPr>
        <w:pStyle w:val="Sraopastraipa"/>
        <w:numPr>
          <w:ilvl w:val="0"/>
          <w:numId w:val="23"/>
        </w:numPr>
        <w:ind w:left="0" w:firstLine="851"/>
      </w:pPr>
      <w:r w:rsidRPr="00C44815">
        <w:t>Vedėjas:</w:t>
      </w:r>
    </w:p>
    <w:p w14:paraId="4ABAF9B9" w14:textId="0FCFF258" w:rsidR="006B5D6A" w:rsidRPr="00C44815" w:rsidRDefault="006B5D6A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planuoja ir organizuoja Skyriaus darbą, teikia pasiūlymus </w:t>
      </w:r>
      <w:r w:rsidR="00D83D5C" w:rsidRPr="00C44815">
        <w:t xml:space="preserve">Tarnybos </w:t>
      </w:r>
      <w:r w:rsidR="00E564F8" w:rsidRPr="00C44815">
        <w:t>direktoriaus pavaduotojui</w:t>
      </w:r>
      <w:r w:rsidRPr="00C44815">
        <w:t xml:space="preserve"> dėl Skyriaus veiklos tobulinimo;</w:t>
      </w:r>
    </w:p>
    <w:p w14:paraId="020B0DF8" w14:textId="53DA92A8" w:rsidR="006B5D6A" w:rsidRPr="00C44815" w:rsidRDefault="000E7BAD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>pa</w:t>
      </w:r>
      <w:r w:rsidR="006B5D6A" w:rsidRPr="00C44815">
        <w:t>rengia Skyriaus nuostatus ir Skyriaus darbuotojų pareigybių aprašymus</w:t>
      </w:r>
      <w:r w:rsidRPr="00C44815">
        <w:t xml:space="preserve"> ir</w:t>
      </w:r>
      <w:r w:rsidR="006B5D6A" w:rsidRPr="00C44815">
        <w:t xml:space="preserve"> suderin</w:t>
      </w:r>
      <w:r w:rsidRPr="00C44815">
        <w:t>ę</w:t>
      </w:r>
      <w:r w:rsidR="006B5D6A" w:rsidRPr="00C44815">
        <w:t xml:space="preserve">s </w:t>
      </w:r>
      <w:r w:rsidRPr="00C44815">
        <w:t xml:space="preserve">juos </w:t>
      </w:r>
      <w:r w:rsidR="006B5D6A" w:rsidRPr="00C44815">
        <w:t xml:space="preserve">su </w:t>
      </w:r>
      <w:r w:rsidR="00D83D5C" w:rsidRPr="00C44815">
        <w:t>Tarnybos</w:t>
      </w:r>
      <w:r w:rsidR="006B5D6A" w:rsidRPr="00C44815">
        <w:t xml:space="preserve"> </w:t>
      </w:r>
      <w:r w:rsidR="005844BF" w:rsidRPr="00C44815">
        <w:t>direktoriaus pavaduotoju</w:t>
      </w:r>
      <w:r w:rsidRPr="00C44815">
        <w:t>,</w:t>
      </w:r>
      <w:r w:rsidR="006B5D6A" w:rsidRPr="00C44815">
        <w:t xml:space="preserve"> kurio veiklos sričiai priskirtas Skyriaus veiklos administravimas, teikia </w:t>
      </w:r>
      <w:r w:rsidR="00D83D5C" w:rsidRPr="00C44815">
        <w:t xml:space="preserve">Tarnybos </w:t>
      </w:r>
      <w:r w:rsidR="006B5D6A" w:rsidRPr="00C44815">
        <w:t>direktoriui tvirtinti;</w:t>
      </w:r>
    </w:p>
    <w:p w14:paraId="7D239BD0" w14:textId="23A810C6" w:rsidR="006B5D6A" w:rsidRPr="00C44815" w:rsidRDefault="006B5D6A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>atsako už Skyriui pavestų uždavinių</w:t>
      </w:r>
      <w:r w:rsidR="00C62500" w:rsidRPr="00C44815">
        <w:t xml:space="preserve"> vykdymą</w:t>
      </w:r>
      <w:r w:rsidRPr="00C44815">
        <w:t xml:space="preserve"> ir funkcijų atlikimą;</w:t>
      </w:r>
    </w:p>
    <w:p w14:paraId="5A1D67A9" w14:textId="03D614FF" w:rsidR="006B5D6A" w:rsidRPr="00C44815" w:rsidRDefault="006B5D6A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teikia </w:t>
      </w:r>
      <w:r w:rsidR="00D83D5C" w:rsidRPr="00C44815">
        <w:t>Tarnybos</w:t>
      </w:r>
      <w:r w:rsidRPr="00C44815">
        <w:t xml:space="preserve"> </w:t>
      </w:r>
      <w:r w:rsidR="009218CA" w:rsidRPr="00C44815">
        <w:t>direktoriaus pavaduotojui</w:t>
      </w:r>
      <w:r w:rsidRPr="00C44815">
        <w:t xml:space="preserve"> pasiūlymus dėl:</w:t>
      </w:r>
    </w:p>
    <w:p w14:paraId="5B1ED34C" w14:textId="77777777" w:rsidR="007754C0" w:rsidRPr="00C44815" w:rsidRDefault="006B5D6A" w:rsidP="006262CA">
      <w:pPr>
        <w:pStyle w:val="Sraopastraipa"/>
        <w:numPr>
          <w:ilvl w:val="2"/>
          <w:numId w:val="23"/>
        </w:numPr>
        <w:tabs>
          <w:tab w:val="left" w:pos="1701"/>
        </w:tabs>
        <w:ind w:left="0" w:firstLine="851"/>
      </w:pPr>
      <w:r w:rsidRPr="00C44815">
        <w:t>vidaus darbo tvarkos dokumentų rengimo;</w:t>
      </w:r>
    </w:p>
    <w:p w14:paraId="1E8AF490" w14:textId="77777777" w:rsidR="007754C0" w:rsidRPr="00C44815" w:rsidRDefault="006B5D6A" w:rsidP="006262CA">
      <w:pPr>
        <w:pStyle w:val="Sraopastraipa"/>
        <w:numPr>
          <w:ilvl w:val="2"/>
          <w:numId w:val="23"/>
        </w:numPr>
        <w:tabs>
          <w:tab w:val="left" w:pos="1701"/>
        </w:tabs>
        <w:ind w:left="0" w:firstLine="851"/>
      </w:pPr>
      <w:r w:rsidRPr="00C44815">
        <w:t>Skyriaus nuostatų ir pareigybių skaičiaus</w:t>
      </w:r>
      <w:r w:rsidR="00DF3C68" w:rsidRPr="00C44815">
        <w:t xml:space="preserve"> nustatymo</w:t>
      </w:r>
      <w:r w:rsidRPr="00C44815">
        <w:t>;</w:t>
      </w:r>
    </w:p>
    <w:p w14:paraId="2523BEEA" w14:textId="77777777" w:rsidR="007754C0" w:rsidRPr="00C44815" w:rsidRDefault="006B5D6A" w:rsidP="006262CA">
      <w:pPr>
        <w:pStyle w:val="Sraopastraipa"/>
        <w:numPr>
          <w:ilvl w:val="2"/>
          <w:numId w:val="23"/>
        </w:numPr>
        <w:tabs>
          <w:tab w:val="left" w:pos="1701"/>
        </w:tabs>
        <w:ind w:left="0" w:firstLine="851"/>
      </w:pPr>
      <w:r w:rsidRPr="00C44815">
        <w:t>Skyriaus darbuotojų tarnybinės veiklos vertinimo;</w:t>
      </w:r>
    </w:p>
    <w:p w14:paraId="510AED92" w14:textId="77777777" w:rsidR="007754C0" w:rsidRPr="00C44815" w:rsidRDefault="00B55FDB" w:rsidP="006262CA">
      <w:pPr>
        <w:pStyle w:val="Sraopastraipa"/>
        <w:numPr>
          <w:ilvl w:val="2"/>
          <w:numId w:val="23"/>
        </w:numPr>
        <w:tabs>
          <w:tab w:val="left" w:pos="1701"/>
        </w:tabs>
        <w:ind w:left="0" w:firstLine="851"/>
      </w:pPr>
      <w:r w:rsidRPr="00C44815">
        <w:t>Skyriaus</w:t>
      </w:r>
      <w:r w:rsidR="006B5D6A" w:rsidRPr="00C44815">
        <w:t xml:space="preserve"> darbuotojų kvalifikacijos kėlimo;</w:t>
      </w:r>
    </w:p>
    <w:p w14:paraId="01AFE4D7" w14:textId="547FEE4D" w:rsidR="006B5D6A" w:rsidRPr="00C44815" w:rsidRDefault="006B5D6A" w:rsidP="006262CA">
      <w:pPr>
        <w:pStyle w:val="Sraopastraipa"/>
        <w:numPr>
          <w:ilvl w:val="2"/>
          <w:numId w:val="23"/>
        </w:numPr>
        <w:tabs>
          <w:tab w:val="left" w:pos="1701"/>
        </w:tabs>
        <w:ind w:left="0" w:firstLine="851"/>
      </w:pPr>
      <w:r w:rsidRPr="00C44815">
        <w:t>komisijų ir darbo grupių sudarymo</w:t>
      </w:r>
      <w:r w:rsidR="00C62500" w:rsidRPr="00C44815">
        <w:t>,</w:t>
      </w:r>
      <w:r w:rsidRPr="00C44815">
        <w:t xml:space="preserve"> </w:t>
      </w:r>
      <w:r w:rsidR="00C62500" w:rsidRPr="00C44815">
        <w:t>taip pat</w:t>
      </w:r>
      <w:r w:rsidRPr="00C44815">
        <w:t xml:space="preserve"> kitais klausimais</w:t>
      </w:r>
      <w:r w:rsidR="003A7FB8" w:rsidRPr="00C44815">
        <w:t>.</w:t>
      </w:r>
    </w:p>
    <w:p w14:paraId="53EAC713" w14:textId="578EF76B" w:rsidR="006B5D6A" w:rsidRPr="00C44815" w:rsidRDefault="006B5D6A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teikia pasiūlymus </w:t>
      </w:r>
      <w:r w:rsidR="00D83D5C" w:rsidRPr="00C44815">
        <w:t>Tarnybos</w:t>
      </w:r>
      <w:r w:rsidRPr="00C44815">
        <w:t xml:space="preserve"> direktoriui dėl Skyriaus darbuotojų skatinimo, tarnybinių ar drausminių nuobaudų jiems skyrimo;</w:t>
      </w:r>
    </w:p>
    <w:p w14:paraId="70E3FBDE" w14:textId="59142B52" w:rsidR="006B5D6A" w:rsidRPr="00C44815" w:rsidRDefault="006B5D6A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>nustatyta tvarka atsiskaito</w:t>
      </w:r>
      <w:r w:rsidR="000E7BAD" w:rsidRPr="00C44815">
        <w:t xml:space="preserve"> už Skyriaus veiklą</w:t>
      </w:r>
      <w:r w:rsidRPr="00C44815">
        <w:t xml:space="preserve"> </w:t>
      </w:r>
      <w:r w:rsidR="00D83D5C" w:rsidRPr="00C44815">
        <w:t>Tarnybos</w:t>
      </w:r>
      <w:r w:rsidRPr="00C44815">
        <w:t xml:space="preserve"> </w:t>
      </w:r>
      <w:r w:rsidR="005844BF" w:rsidRPr="00C44815">
        <w:t>direktoriaus pavaduotojui</w:t>
      </w:r>
      <w:r w:rsidRPr="00C44815">
        <w:t>, kurio veiklos sričiai priskirtas Skyriaus veiklos administravimas;</w:t>
      </w:r>
    </w:p>
    <w:p w14:paraId="40679EDA" w14:textId="77777777" w:rsidR="00635181" w:rsidRPr="00C44815" w:rsidRDefault="006B5D6A" w:rsidP="00635181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pagal Skyriaus veiklos sritį atsako už viešai privalomos skelbti Skyriaus informacijos turinio parengimą ir viešinimą </w:t>
      </w:r>
      <w:r w:rsidR="003E042E" w:rsidRPr="00C44815">
        <w:t>Tarnybos</w:t>
      </w:r>
      <w:r w:rsidRPr="00C44815">
        <w:t xml:space="preserve"> interneto svetainėje ir (ar) intranete;</w:t>
      </w:r>
    </w:p>
    <w:p w14:paraId="75426DEE" w14:textId="6245E4AA" w:rsidR="006B5D6A" w:rsidRPr="00C44815" w:rsidRDefault="00635181" w:rsidP="00635181">
      <w:pPr>
        <w:pStyle w:val="Sraopastraipa"/>
        <w:numPr>
          <w:ilvl w:val="1"/>
          <w:numId w:val="23"/>
        </w:numPr>
        <w:ind w:left="0" w:firstLine="851"/>
      </w:pPr>
      <w:r w:rsidRPr="00C44815">
        <w:t>vykdo einamąją finansų kontrolę;</w:t>
      </w:r>
    </w:p>
    <w:p w14:paraId="10802E16" w14:textId="63A3A4C6" w:rsidR="006B5D6A" w:rsidRPr="00C44815" w:rsidRDefault="006B5D6A" w:rsidP="006262CA">
      <w:pPr>
        <w:pStyle w:val="Sraopastraipa"/>
        <w:numPr>
          <w:ilvl w:val="1"/>
          <w:numId w:val="23"/>
        </w:numPr>
        <w:ind w:left="0" w:firstLine="851"/>
      </w:pPr>
      <w:r w:rsidRPr="00C44815">
        <w:t xml:space="preserve">vykdo kitas </w:t>
      </w:r>
      <w:r w:rsidR="00C44815">
        <w:t>v</w:t>
      </w:r>
      <w:r w:rsidR="00C44815" w:rsidRPr="00C44815">
        <w:t xml:space="preserve">edėjo </w:t>
      </w:r>
      <w:r w:rsidRPr="00C44815">
        <w:t xml:space="preserve">pareigybės aprašyme ir kituose teisės aktuose nustatytas funkcijas bei </w:t>
      </w:r>
      <w:r w:rsidR="00D83D5C" w:rsidRPr="00C44815">
        <w:t>Tarnybos</w:t>
      </w:r>
      <w:r w:rsidRPr="00C44815">
        <w:t xml:space="preserve"> direktoriaus</w:t>
      </w:r>
      <w:r w:rsidR="003B12D7" w:rsidRPr="00C44815">
        <w:t xml:space="preserve"> </w:t>
      </w:r>
      <w:r w:rsidR="005844BF" w:rsidRPr="00C44815">
        <w:t>ar</w:t>
      </w:r>
      <w:r w:rsidR="00FC68A2" w:rsidRPr="00C44815">
        <w:t xml:space="preserve"> direktoriaus pavaduotojo</w:t>
      </w:r>
      <w:r w:rsidRPr="00C44815">
        <w:t xml:space="preserve"> pavedimus.</w:t>
      </w:r>
    </w:p>
    <w:p w14:paraId="2074C7C1" w14:textId="34208741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 xml:space="preserve">Laikinai nesant </w:t>
      </w:r>
      <w:r w:rsidR="00C44815">
        <w:t>v</w:t>
      </w:r>
      <w:r w:rsidR="00C44815" w:rsidRPr="00C44815">
        <w:t>edėjo</w:t>
      </w:r>
      <w:r w:rsidRPr="00C44815">
        <w:t xml:space="preserve">, teisės aktų nustatyta tvarka jo funkcijas </w:t>
      </w:r>
      <w:r w:rsidR="00DF3C68" w:rsidRPr="00C44815">
        <w:t>atlieka</w:t>
      </w:r>
      <w:r w:rsidRPr="00C44815">
        <w:t xml:space="preserve"> Skyriaus </w:t>
      </w:r>
      <w:r w:rsidR="00B55FDB" w:rsidRPr="00C44815">
        <w:t>darbuotojas</w:t>
      </w:r>
      <w:r w:rsidRPr="00C44815">
        <w:t xml:space="preserve"> arba </w:t>
      </w:r>
      <w:r w:rsidR="00245390" w:rsidRPr="00C44815">
        <w:t>Tarnybos</w:t>
      </w:r>
      <w:r w:rsidRPr="00C44815">
        <w:t xml:space="preserve"> direktoriaus paskirtas asmuo.</w:t>
      </w:r>
    </w:p>
    <w:p w14:paraId="3B1FEEB6" w14:textId="5EF18647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>Skyriaus darbuotojai</w:t>
      </w:r>
      <w:r w:rsidR="00DF3C68" w:rsidRPr="00C44815">
        <w:t xml:space="preserve"> yra</w:t>
      </w:r>
      <w:r w:rsidRPr="00C44815">
        <w:t xml:space="preserve"> tiesiogiai pavaldūs ir ats</w:t>
      </w:r>
      <w:r w:rsidR="00DF3C68" w:rsidRPr="00C44815">
        <w:t>kaitingi</w:t>
      </w:r>
      <w:r w:rsidRPr="00C44815">
        <w:t xml:space="preserve"> už pavedimų vykdymą </w:t>
      </w:r>
      <w:r w:rsidR="00056037">
        <w:t>v</w:t>
      </w:r>
      <w:r w:rsidR="00056037" w:rsidRPr="00C44815">
        <w:t>edėjui</w:t>
      </w:r>
      <w:r w:rsidRPr="00C44815">
        <w:t>.</w:t>
      </w:r>
    </w:p>
    <w:p w14:paraId="53158D6A" w14:textId="0E6B45E5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>Skyriaus darbuotojai atlieka pareigybės aprašyme nustatytas funkcijas, vykdo pavestas užduotis.</w:t>
      </w:r>
    </w:p>
    <w:p w14:paraId="7CDEF86A" w14:textId="7D23B7D6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 xml:space="preserve">Skyriaus veiklą </w:t>
      </w:r>
      <w:r w:rsidR="00DF3C68" w:rsidRPr="00C44815">
        <w:t xml:space="preserve">teisės aktų nustatyta tvarka </w:t>
      </w:r>
      <w:r w:rsidR="00EA082F" w:rsidRPr="00C44815">
        <w:t xml:space="preserve">prižiūri </w:t>
      </w:r>
      <w:r w:rsidR="00245390" w:rsidRPr="00C44815">
        <w:t>Tarnybos</w:t>
      </w:r>
      <w:r w:rsidRPr="00C44815">
        <w:t xml:space="preserve"> </w:t>
      </w:r>
      <w:r w:rsidR="005844BF" w:rsidRPr="00C44815">
        <w:t>direktoriaus pavaduotojas</w:t>
      </w:r>
      <w:r w:rsidRPr="00C44815">
        <w:t>, kurio veiklos sričiai priskirtas Skyriaus veiklos administravimas.</w:t>
      </w:r>
    </w:p>
    <w:p w14:paraId="10ED03B4" w14:textId="4FF909A6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276"/>
        </w:tabs>
        <w:ind w:left="0" w:firstLine="851"/>
      </w:pPr>
      <w:r w:rsidRPr="00C44815">
        <w:t>Skyriaus veikl</w:t>
      </w:r>
      <w:r w:rsidR="00DF3C68" w:rsidRPr="00C44815">
        <w:t>ą kontroliuoja</w:t>
      </w:r>
      <w:r w:rsidR="00DF3C68" w:rsidRPr="00C44815" w:rsidDel="00DF3C68">
        <w:t xml:space="preserve"> </w:t>
      </w:r>
      <w:r w:rsidR="00DF3C68" w:rsidRPr="00C44815">
        <w:t>ir jos</w:t>
      </w:r>
      <w:r w:rsidRPr="00C44815">
        <w:t xml:space="preserve"> kokybę vertina Veiklos analizės ir kontrolės skyrius.</w:t>
      </w:r>
    </w:p>
    <w:p w14:paraId="6FB3DA58" w14:textId="77777777" w:rsidR="006B5D6A" w:rsidRPr="00C44815" w:rsidRDefault="006B5D6A" w:rsidP="006B5D6A">
      <w:pPr>
        <w:ind w:firstLine="720"/>
      </w:pPr>
    </w:p>
    <w:p w14:paraId="61CC4685" w14:textId="77777777" w:rsidR="006B5D6A" w:rsidRPr="00C44815" w:rsidRDefault="006B5D6A" w:rsidP="006B5D6A">
      <w:pPr>
        <w:ind w:firstLine="720"/>
        <w:jc w:val="center"/>
        <w:rPr>
          <w:b/>
          <w:szCs w:val="20"/>
          <w:lang w:eastAsia="lt-LT"/>
        </w:rPr>
      </w:pPr>
      <w:r w:rsidRPr="00C44815">
        <w:rPr>
          <w:b/>
          <w:szCs w:val="20"/>
          <w:lang w:eastAsia="lt-LT"/>
        </w:rPr>
        <w:t>VI SKYRIUS</w:t>
      </w:r>
    </w:p>
    <w:p w14:paraId="74BA5386" w14:textId="77777777" w:rsidR="006B5D6A" w:rsidRPr="00C44815" w:rsidRDefault="006B5D6A" w:rsidP="006B5D6A">
      <w:pPr>
        <w:ind w:firstLine="720"/>
        <w:jc w:val="center"/>
        <w:rPr>
          <w:b/>
          <w:szCs w:val="20"/>
          <w:lang w:eastAsia="lt-LT"/>
        </w:rPr>
      </w:pPr>
      <w:r w:rsidRPr="00C44815">
        <w:rPr>
          <w:b/>
          <w:szCs w:val="20"/>
          <w:lang w:eastAsia="lt-LT"/>
        </w:rPr>
        <w:t>BAIGIAMOSIOS NUOSTATOS</w:t>
      </w:r>
    </w:p>
    <w:p w14:paraId="2B233B82" w14:textId="77777777" w:rsidR="006B5D6A" w:rsidRPr="00C44815" w:rsidRDefault="006B5D6A" w:rsidP="006B5D6A">
      <w:pPr>
        <w:rPr>
          <w:lang w:eastAsia="lt-LT"/>
        </w:rPr>
      </w:pPr>
    </w:p>
    <w:p w14:paraId="01AEBF93" w14:textId="4895ACEC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134"/>
          <w:tab w:val="left" w:pos="1276"/>
        </w:tabs>
        <w:ind w:left="0" w:firstLine="851"/>
        <w:rPr>
          <w:lang w:eastAsia="lt-LT"/>
        </w:rPr>
      </w:pPr>
      <w:r w:rsidRPr="00C44815">
        <w:rPr>
          <w:lang w:eastAsia="lt-LT"/>
        </w:rPr>
        <w:t>Su Nuostatais pasirašytinai ar dokumentų valdymo sistemos priemonėmis supažindinami visi Skyriaus darbuotojai.</w:t>
      </w:r>
    </w:p>
    <w:p w14:paraId="27F8199C" w14:textId="35D95F8C" w:rsidR="006B5D6A" w:rsidRPr="00C44815" w:rsidRDefault="006B5D6A" w:rsidP="006262CA">
      <w:pPr>
        <w:pStyle w:val="Sraopastraipa"/>
        <w:numPr>
          <w:ilvl w:val="0"/>
          <w:numId w:val="23"/>
        </w:numPr>
        <w:tabs>
          <w:tab w:val="left" w:pos="1134"/>
          <w:tab w:val="left" w:pos="1276"/>
        </w:tabs>
        <w:ind w:left="0" w:firstLine="851"/>
        <w:rPr>
          <w:szCs w:val="20"/>
          <w:lang w:eastAsia="lt-LT"/>
        </w:rPr>
      </w:pPr>
      <w:r w:rsidRPr="00C44815">
        <w:rPr>
          <w:lang w:eastAsia="lt-LT"/>
        </w:rPr>
        <w:t xml:space="preserve">Nuostatai gali būti keičiami ir (ar) papildomi </w:t>
      </w:r>
      <w:r w:rsidR="00245390" w:rsidRPr="00C44815">
        <w:t>Tarnybos</w:t>
      </w:r>
      <w:r w:rsidRPr="00C44815">
        <w:rPr>
          <w:lang w:eastAsia="lt-LT"/>
        </w:rPr>
        <w:t xml:space="preserve"> direktoriaus sprendimu.</w:t>
      </w:r>
    </w:p>
    <w:p w14:paraId="73FB39C8" w14:textId="77777777" w:rsidR="006B5D6A" w:rsidRPr="00C44815" w:rsidRDefault="006B5D6A" w:rsidP="006B5D6A">
      <w:pPr>
        <w:ind w:firstLine="720"/>
      </w:pPr>
    </w:p>
    <w:p w14:paraId="1105BA55" w14:textId="1813B759" w:rsidR="00084480" w:rsidRPr="00C44815" w:rsidRDefault="0009646C" w:rsidP="007356A4">
      <w:pPr>
        <w:jc w:val="center"/>
        <w:rPr>
          <w:lang w:eastAsia="lt-LT"/>
        </w:rPr>
      </w:pPr>
      <w:r w:rsidRPr="00C44815">
        <w:rPr>
          <w:bCs/>
        </w:rPr>
        <w:t>___________________</w:t>
      </w:r>
    </w:p>
    <w:sectPr w:rsidR="00084480" w:rsidRPr="00C44815" w:rsidSect="00FF3A1C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AF19" w14:textId="77777777" w:rsidR="00FC1336" w:rsidRDefault="00FC1336">
      <w:r>
        <w:separator/>
      </w:r>
    </w:p>
  </w:endnote>
  <w:endnote w:type="continuationSeparator" w:id="0">
    <w:p w14:paraId="27B7AF50" w14:textId="77777777" w:rsidR="00FC1336" w:rsidRDefault="00FC1336">
      <w:r>
        <w:continuationSeparator/>
      </w:r>
    </w:p>
  </w:endnote>
  <w:endnote w:type="continuationNotice" w:id="1">
    <w:p w14:paraId="7DE645C9" w14:textId="77777777" w:rsidR="00FC1336" w:rsidRDefault="00FC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A749" w14:textId="77777777" w:rsidR="00AB6A0A" w:rsidRDefault="00AB6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618D" w14:textId="77777777" w:rsidR="00FC1336" w:rsidRDefault="00FC1336">
      <w:r>
        <w:separator/>
      </w:r>
    </w:p>
  </w:footnote>
  <w:footnote w:type="continuationSeparator" w:id="0">
    <w:p w14:paraId="7968EFD0" w14:textId="77777777" w:rsidR="00FC1336" w:rsidRDefault="00FC1336">
      <w:r>
        <w:continuationSeparator/>
      </w:r>
    </w:p>
  </w:footnote>
  <w:footnote w:type="continuationNotice" w:id="1">
    <w:p w14:paraId="2488814C" w14:textId="77777777" w:rsidR="00FC1336" w:rsidRDefault="00FC1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1047" w14:textId="77777777" w:rsidR="00A91F8A" w:rsidRDefault="00A91F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1B4936" w14:textId="77777777" w:rsidR="00A91F8A" w:rsidRDefault="00A91F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B385" w14:textId="36344C89" w:rsidR="00A91F8A" w:rsidRDefault="00A91F8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E042E">
      <w:rPr>
        <w:noProof/>
      </w:rPr>
      <w:t>3</w:t>
    </w:r>
    <w:r>
      <w:fldChar w:fldCharType="end"/>
    </w:r>
  </w:p>
  <w:p w14:paraId="584BD3CD" w14:textId="77777777" w:rsidR="00A91F8A" w:rsidRDefault="00A91F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43D84"/>
    <w:name w:val="WW8Num2"/>
    <w:lvl w:ilvl="0">
      <w:start w:val="6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szCs w:val="24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ascii="Times New Roman" w:eastAsia="Times New Roman" w:hAnsi="Times New Roman" w:cs="Times New Roman"/>
        <w:bCs/>
        <w:strike w:val="0"/>
        <w:dstrike w:val="0"/>
        <w:spacing w:val="-5"/>
        <w:kern w:val="1"/>
        <w:sz w:val="24"/>
        <w:szCs w:val="20"/>
        <w:lang w:val="lt-LT" w:eastAsia="lt-LT" w:bidi="ar-SA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1.%2.%3.%4.%5."/>
      <w:lvlJc w:val="left"/>
      <w:pPr>
        <w:tabs>
          <w:tab w:val="num" w:pos="4386"/>
        </w:tabs>
        <w:ind w:left="4386" w:hanging="1080"/>
      </w:p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6"/>
        </w:tabs>
        <w:ind w:left="690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86"/>
        </w:tabs>
        <w:ind w:left="7986" w:hanging="1800"/>
      </w:pPr>
    </w:lvl>
  </w:abstractNum>
  <w:abstractNum w:abstractNumId="1" w15:restartNumberingAfterBreak="0">
    <w:nsid w:val="0CBC47BE"/>
    <w:multiLevelType w:val="singleLevel"/>
    <w:tmpl w:val="2C9EF4EE"/>
    <w:lvl w:ilvl="0">
      <w:start w:val="8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B11113"/>
    <w:multiLevelType w:val="multilevel"/>
    <w:tmpl w:val="8D1E2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92046"/>
    <w:multiLevelType w:val="multilevel"/>
    <w:tmpl w:val="FD36AEF8"/>
    <w:name w:val="WW8Num2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 w15:restartNumberingAfterBreak="0">
    <w:nsid w:val="23867A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7C569A"/>
    <w:multiLevelType w:val="singleLevel"/>
    <w:tmpl w:val="4E26609C"/>
    <w:lvl w:ilvl="0">
      <w:start w:val="1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8B2756"/>
    <w:multiLevelType w:val="singleLevel"/>
    <w:tmpl w:val="9078D974"/>
    <w:lvl w:ilvl="0">
      <w:start w:val="12"/>
      <w:numFmt w:val="decimal"/>
      <w:lvlText w:val="7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C93969"/>
    <w:multiLevelType w:val="singleLevel"/>
    <w:tmpl w:val="5C96709A"/>
    <w:lvl w:ilvl="0">
      <w:start w:val="10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1C80E21"/>
    <w:multiLevelType w:val="multilevel"/>
    <w:tmpl w:val="88DCC54E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4"/>
      </w:rPr>
    </w:lvl>
    <w:lvl w:ilvl="1">
      <w:start w:val="5"/>
      <w:numFmt w:val="decimal"/>
      <w:lvlText w:val="%2.4.1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9" w15:restartNumberingAfterBreak="0">
    <w:nsid w:val="33120155"/>
    <w:multiLevelType w:val="multilevel"/>
    <w:tmpl w:val="FD36AEF8"/>
    <w:name w:val="WW8Num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0" w15:restartNumberingAfterBreak="0">
    <w:nsid w:val="3EA1771A"/>
    <w:multiLevelType w:val="singleLevel"/>
    <w:tmpl w:val="FF38BFE6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1CC6ABB"/>
    <w:multiLevelType w:val="singleLevel"/>
    <w:tmpl w:val="C5BC7AC6"/>
    <w:lvl w:ilvl="0">
      <w:start w:val="12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3357CAB"/>
    <w:multiLevelType w:val="singleLevel"/>
    <w:tmpl w:val="CC7AFD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DCD7F8F"/>
    <w:multiLevelType w:val="singleLevel"/>
    <w:tmpl w:val="D9F4ED1A"/>
    <w:lvl w:ilvl="0">
      <w:start w:val="5"/>
      <w:numFmt w:val="decimal"/>
      <w:lvlText w:val="7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D95106"/>
    <w:multiLevelType w:val="singleLevel"/>
    <w:tmpl w:val="41C46B0C"/>
    <w:lvl w:ilvl="0">
      <w:start w:val="6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131755"/>
    <w:multiLevelType w:val="multilevel"/>
    <w:tmpl w:val="BA04D0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6" w15:restartNumberingAfterBreak="0">
    <w:nsid w:val="56D324AD"/>
    <w:multiLevelType w:val="singleLevel"/>
    <w:tmpl w:val="7416D5D8"/>
    <w:lvl w:ilvl="0">
      <w:start w:val="7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4369CE"/>
    <w:multiLevelType w:val="multilevel"/>
    <w:tmpl w:val="569C22B8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4"/>
      </w:rPr>
    </w:lvl>
    <w:lvl w:ilvl="1">
      <w:start w:val="5"/>
      <w:numFmt w:val="decimal"/>
      <w:lvlText w:val="%2.4.1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8" w15:restartNumberingAfterBreak="0">
    <w:nsid w:val="6C804248"/>
    <w:multiLevelType w:val="singleLevel"/>
    <w:tmpl w:val="26304726"/>
    <w:lvl w:ilvl="0">
      <w:start w:val="1"/>
      <w:numFmt w:val="decimal"/>
      <w:lvlText w:val="9.%1.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2062D9D"/>
    <w:multiLevelType w:val="singleLevel"/>
    <w:tmpl w:val="1BE8D8B6"/>
    <w:lvl w:ilvl="0">
      <w:start w:val="2"/>
      <w:numFmt w:val="decimal"/>
      <w:lvlText w:val="7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601628E"/>
    <w:multiLevelType w:val="singleLevel"/>
    <w:tmpl w:val="60122056"/>
    <w:lvl w:ilvl="0">
      <w:start w:val="3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932442F"/>
    <w:multiLevelType w:val="singleLevel"/>
    <w:tmpl w:val="24C8846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9341D8E"/>
    <w:multiLevelType w:val="singleLevel"/>
    <w:tmpl w:val="109A3AAE"/>
    <w:lvl w:ilvl="0">
      <w:start w:val="10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 w16cid:durableId="615138945">
    <w:abstractNumId w:val="15"/>
  </w:num>
  <w:num w:numId="2" w16cid:durableId="1304195402">
    <w:abstractNumId w:val="12"/>
  </w:num>
  <w:num w:numId="3" w16cid:durableId="541862205">
    <w:abstractNumId w:val="20"/>
  </w:num>
  <w:num w:numId="4" w16cid:durableId="1867399884">
    <w:abstractNumId w:val="21"/>
  </w:num>
  <w:num w:numId="5" w16cid:durableId="577404475">
    <w:abstractNumId w:val="13"/>
  </w:num>
  <w:num w:numId="6" w16cid:durableId="245309825">
    <w:abstractNumId w:val="5"/>
  </w:num>
  <w:num w:numId="7" w16cid:durableId="206183161">
    <w:abstractNumId w:val="14"/>
  </w:num>
  <w:num w:numId="8" w16cid:durableId="1345788802">
    <w:abstractNumId w:val="1"/>
  </w:num>
  <w:num w:numId="9" w16cid:durableId="628173999">
    <w:abstractNumId w:val="22"/>
  </w:num>
  <w:num w:numId="10" w16cid:durableId="132673527">
    <w:abstractNumId w:val="11"/>
  </w:num>
  <w:num w:numId="11" w16cid:durableId="891159605">
    <w:abstractNumId w:val="10"/>
  </w:num>
  <w:num w:numId="12" w16cid:durableId="729229450">
    <w:abstractNumId w:val="16"/>
  </w:num>
  <w:num w:numId="13" w16cid:durableId="11037479">
    <w:abstractNumId w:val="7"/>
  </w:num>
  <w:num w:numId="14" w16cid:durableId="1615790468">
    <w:abstractNumId w:val="19"/>
  </w:num>
  <w:num w:numId="15" w16cid:durableId="40249001">
    <w:abstractNumId w:val="19"/>
    <w:lvlOverride w:ilvl="0">
      <w:lvl w:ilvl="0">
        <w:start w:val="2"/>
        <w:numFmt w:val="decimal"/>
        <w:lvlText w:val="7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16" w16cid:durableId="1143545410">
    <w:abstractNumId w:val="6"/>
  </w:num>
  <w:num w:numId="17" w16cid:durableId="54742184">
    <w:abstractNumId w:val="6"/>
    <w:lvlOverride w:ilvl="0">
      <w:lvl w:ilvl="0">
        <w:start w:val="12"/>
        <w:numFmt w:val="decimal"/>
        <w:lvlText w:val="7.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8" w16cid:durableId="1060327363">
    <w:abstractNumId w:val="18"/>
  </w:num>
  <w:num w:numId="19" w16cid:durableId="1739473978">
    <w:abstractNumId w:val="2"/>
  </w:num>
  <w:num w:numId="20" w16cid:durableId="570239538">
    <w:abstractNumId w:val="0"/>
  </w:num>
  <w:num w:numId="21" w16cid:durableId="201527544">
    <w:abstractNumId w:val="4"/>
  </w:num>
  <w:num w:numId="22" w16cid:durableId="8937381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5000336">
    <w:abstractNumId w:val="9"/>
  </w:num>
  <w:num w:numId="24" w16cid:durableId="116536289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432746">
    <w:abstractNumId w:val="17"/>
  </w:num>
  <w:num w:numId="26" w16cid:durableId="1457211331">
    <w:abstractNumId w:val="8"/>
  </w:num>
  <w:num w:numId="27" w16cid:durableId="23586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BC"/>
    <w:rsid w:val="000025D2"/>
    <w:rsid w:val="00002F8E"/>
    <w:rsid w:val="00003444"/>
    <w:rsid w:val="00003C2F"/>
    <w:rsid w:val="00011A60"/>
    <w:rsid w:val="00012412"/>
    <w:rsid w:val="00014BEE"/>
    <w:rsid w:val="00015779"/>
    <w:rsid w:val="00016D0B"/>
    <w:rsid w:val="00022C09"/>
    <w:rsid w:val="0002596A"/>
    <w:rsid w:val="000277D3"/>
    <w:rsid w:val="00032A8B"/>
    <w:rsid w:val="00034CD8"/>
    <w:rsid w:val="00037483"/>
    <w:rsid w:val="000415E6"/>
    <w:rsid w:val="00041D7F"/>
    <w:rsid w:val="00042ED9"/>
    <w:rsid w:val="000430BB"/>
    <w:rsid w:val="000448E9"/>
    <w:rsid w:val="00046932"/>
    <w:rsid w:val="00050498"/>
    <w:rsid w:val="000554B8"/>
    <w:rsid w:val="00056037"/>
    <w:rsid w:val="00056679"/>
    <w:rsid w:val="000572B1"/>
    <w:rsid w:val="0006446C"/>
    <w:rsid w:val="00064D07"/>
    <w:rsid w:val="000674D5"/>
    <w:rsid w:val="00074985"/>
    <w:rsid w:val="0007585F"/>
    <w:rsid w:val="0008126D"/>
    <w:rsid w:val="000826E7"/>
    <w:rsid w:val="00084480"/>
    <w:rsid w:val="00086D51"/>
    <w:rsid w:val="000935BA"/>
    <w:rsid w:val="000937B8"/>
    <w:rsid w:val="0009390B"/>
    <w:rsid w:val="0009646C"/>
    <w:rsid w:val="00096E5C"/>
    <w:rsid w:val="000A29F7"/>
    <w:rsid w:val="000A44D0"/>
    <w:rsid w:val="000B1EBC"/>
    <w:rsid w:val="000C0436"/>
    <w:rsid w:val="000C04FD"/>
    <w:rsid w:val="000C1B25"/>
    <w:rsid w:val="000C1C86"/>
    <w:rsid w:val="000C5E11"/>
    <w:rsid w:val="000C650D"/>
    <w:rsid w:val="000D060F"/>
    <w:rsid w:val="000D5AE5"/>
    <w:rsid w:val="000D5B2A"/>
    <w:rsid w:val="000D5C74"/>
    <w:rsid w:val="000D69B5"/>
    <w:rsid w:val="000E0BFC"/>
    <w:rsid w:val="000E18F0"/>
    <w:rsid w:val="000E4B09"/>
    <w:rsid w:val="000E7BAD"/>
    <w:rsid w:val="000E7C3C"/>
    <w:rsid w:val="000F5B45"/>
    <w:rsid w:val="000F5FF2"/>
    <w:rsid w:val="001014AD"/>
    <w:rsid w:val="00101A7F"/>
    <w:rsid w:val="00101E30"/>
    <w:rsid w:val="00102207"/>
    <w:rsid w:val="00103C8B"/>
    <w:rsid w:val="00105953"/>
    <w:rsid w:val="00106327"/>
    <w:rsid w:val="00111241"/>
    <w:rsid w:val="0011400F"/>
    <w:rsid w:val="00123D16"/>
    <w:rsid w:val="0013026E"/>
    <w:rsid w:val="00130B0D"/>
    <w:rsid w:val="00131B9C"/>
    <w:rsid w:val="00136565"/>
    <w:rsid w:val="00141AB5"/>
    <w:rsid w:val="001445C6"/>
    <w:rsid w:val="0014685B"/>
    <w:rsid w:val="00150F8C"/>
    <w:rsid w:val="00152D14"/>
    <w:rsid w:val="001535B1"/>
    <w:rsid w:val="0016561B"/>
    <w:rsid w:val="00165800"/>
    <w:rsid w:val="00166DFB"/>
    <w:rsid w:val="00167744"/>
    <w:rsid w:val="00170734"/>
    <w:rsid w:val="00170E55"/>
    <w:rsid w:val="00172DAF"/>
    <w:rsid w:val="0017396A"/>
    <w:rsid w:val="00175928"/>
    <w:rsid w:val="001771BF"/>
    <w:rsid w:val="001774A5"/>
    <w:rsid w:val="00180475"/>
    <w:rsid w:val="0018120C"/>
    <w:rsid w:val="00181696"/>
    <w:rsid w:val="0018174A"/>
    <w:rsid w:val="00183EBE"/>
    <w:rsid w:val="0018464F"/>
    <w:rsid w:val="00187EA9"/>
    <w:rsid w:val="001933EC"/>
    <w:rsid w:val="0019408C"/>
    <w:rsid w:val="00196ABF"/>
    <w:rsid w:val="001A4436"/>
    <w:rsid w:val="001A7051"/>
    <w:rsid w:val="001A77D1"/>
    <w:rsid w:val="001A7FE2"/>
    <w:rsid w:val="001B23FD"/>
    <w:rsid w:val="001B506D"/>
    <w:rsid w:val="001B7C24"/>
    <w:rsid w:val="001C2473"/>
    <w:rsid w:val="001C2924"/>
    <w:rsid w:val="001C2C1B"/>
    <w:rsid w:val="001C3623"/>
    <w:rsid w:val="001C5C86"/>
    <w:rsid w:val="001D0ABB"/>
    <w:rsid w:val="001D5669"/>
    <w:rsid w:val="001E2FA0"/>
    <w:rsid w:val="001E5269"/>
    <w:rsid w:val="001E5CFD"/>
    <w:rsid w:val="001E7AE9"/>
    <w:rsid w:val="001F0EAE"/>
    <w:rsid w:val="002002B0"/>
    <w:rsid w:val="00202E91"/>
    <w:rsid w:val="0020480C"/>
    <w:rsid w:val="00207190"/>
    <w:rsid w:val="002204DD"/>
    <w:rsid w:val="00221933"/>
    <w:rsid w:val="0022218F"/>
    <w:rsid w:val="00222AD3"/>
    <w:rsid w:val="0022415F"/>
    <w:rsid w:val="00224D86"/>
    <w:rsid w:val="00225D67"/>
    <w:rsid w:val="00231863"/>
    <w:rsid w:val="00232ED6"/>
    <w:rsid w:val="00233AC5"/>
    <w:rsid w:val="0023771A"/>
    <w:rsid w:val="00245390"/>
    <w:rsid w:val="002501DE"/>
    <w:rsid w:val="00250EB5"/>
    <w:rsid w:val="0025223A"/>
    <w:rsid w:val="00256346"/>
    <w:rsid w:val="0026182F"/>
    <w:rsid w:val="00264D21"/>
    <w:rsid w:val="00265724"/>
    <w:rsid w:val="0026589D"/>
    <w:rsid w:val="002667BA"/>
    <w:rsid w:val="00266C69"/>
    <w:rsid w:val="002750A8"/>
    <w:rsid w:val="00280CC3"/>
    <w:rsid w:val="00280FC7"/>
    <w:rsid w:val="00282574"/>
    <w:rsid w:val="002865CC"/>
    <w:rsid w:val="0028718E"/>
    <w:rsid w:val="00287F28"/>
    <w:rsid w:val="002939BE"/>
    <w:rsid w:val="00296331"/>
    <w:rsid w:val="002966C3"/>
    <w:rsid w:val="002972ED"/>
    <w:rsid w:val="002A4A0B"/>
    <w:rsid w:val="002B1E64"/>
    <w:rsid w:val="002B273A"/>
    <w:rsid w:val="002B6A5D"/>
    <w:rsid w:val="002B7E30"/>
    <w:rsid w:val="002C08C2"/>
    <w:rsid w:val="002C2749"/>
    <w:rsid w:val="002C733B"/>
    <w:rsid w:val="002D2204"/>
    <w:rsid w:val="002D2E28"/>
    <w:rsid w:val="002D530E"/>
    <w:rsid w:val="002D57E9"/>
    <w:rsid w:val="002D5EB2"/>
    <w:rsid w:val="002D61F2"/>
    <w:rsid w:val="002E086F"/>
    <w:rsid w:val="002E3D0E"/>
    <w:rsid w:val="002E6342"/>
    <w:rsid w:val="002E6CA3"/>
    <w:rsid w:val="002F16EC"/>
    <w:rsid w:val="002F30C7"/>
    <w:rsid w:val="00300DE9"/>
    <w:rsid w:val="00300ED7"/>
    <w:rsid w:val="003027A0"/>
    <w:rsid w:val="00302EB0"/>
    <w:rsid w:val="0030471C"/>
    <w:rsid w:val="003056AC"/>
    <w:rsid w:val="00310E3A"/>
    <w:rsid w:val="00313813"/>
    <w:rsid w:val="00315628"/>
    <w:rsid w:val="00315F55"/>
    <w:rsid w:val="003169AE"/>
    <w:rsid w:val="00324F5A"/>
    <w:rsid w:val="00330A12"/>
    <w:rsid w:val="00331280"/>
    <w:rsid w:val="00332337"/>
    <w:rsid w:val="00334415"/>
    <w:rsid w:val="003407C4"/>
    <w:rsid w:val="00347A59"/>
    <w:rsid w:val="00354957"/>
    <w:rsid w:val="003610BB"/>
    <w:rsid w:val="00361A1A"/>
    <w:rsid w:val="003634D7"/>
    <w:rsid w:val="0036387D"/>
    <w:rsid w:val="003667BB"/>
    <w:rsid w:val="0037111C"/>
    <w:rsid w:val="00374654"/>
    <w:rsid w:val="00375A29"/>
    <w:rsid w:val="00375C20"/>
    <w:rsid w:val="00375CF1"/>
    <w:rsid w:val="003802EE"/>
    <w:rsid w:val="00382ED7"/>
    <w:rsid w:val="00383B89"/>
    <w:rsid w:val="00385121"/>
    <w:rsid w:val="00386193"/>
    <w:rsid w:val="003903EA"/>
    <w:rsid w:val="003935E1"/>
    <w:rsid w:val="003A1470"/>
    <w:rsid w:val="003A2958"/>
    <w:rsid w:val="003A55D2"/>
    <w:rsid w:val="003A68EC"/>
    <w:rsid w:val="003A724C"/>
    <w:rsid w:val="003A7FB8"/>
    <w:rsid w:val="003B12D7"/>
    <w:rsid w:val="003B4CF6"/>
    <w:rsid w:val="003B4F49"/>
    <w:rsid w:val="003B5875"/>
    <w:rsid w:val="003B5AE8"/>
    <w:rsid w:val="003B6F5E"/>
    <w:rsid w:val="003C2DDB"/>
    <w:rsid w:val="003C2E49"/>
    <w:rsid w:val="003C42B1"/>
    <w:rsid w:val="003C7583"/>
    <w:rsid w:val="003D0732"/>
    <w:rsid w:val="003D3CFC"/>
    <w:rsid w:val="003D4FBA"/>
    <w:rsid w:val="003E042E"/>
    <w:rsid w:val="003E1AAA"/>
    <w:rsid w:val="003E3DEA"/>
    <w:rsid w:val="003E65B3"/>
    <w:rsid w:val="003F7A09"/>
    <w:rsid w:val="00400E3D"/>
    <w:rsid w:val="00401068"/>
    <w:rsid w:val="00402098"/>
    <w:rsid w:val="00403886"/>
    <w:rsid w:val="00403B6E"/>
    <w:rsid w:val="0041214D"/>
    <w:rsid w:val="00414CFE"/>
    <w:rsid w:val="00417B4E"/>
    <w:rsid w:val="00417CBE"/>
    <w:rsid w:val="0042047E"/>
    <w:rsid w:val="00421C51"/>
    <w:rsid w:val="00427E65"/>
    <w:rsid w:val="00430592"/>
    <w:rsid w:val="00432C5D"/>
    <w:rsid w:val="004331E7"/>
    <w:rsid w:val="00435EFE"/>
    <w:rsid w:val="00436F69"/>
    <w:rsid w:val="00442360"/>
    <w:rsid w:val="004512D9"/>
    <w:rsid w:val="00454CC1"/>
    <w:rsid w:val="00455B78"/>
    <w:rsid w:val="00463C69"/>
    <w:rsid w:val="004646F3"/>
    <w:rsid w:val="00464C28"/>
    <w:rsid w:val="004654B6"/>
    <w:rsid w:val="004673D8"/>
    <w:rsid w:val="0047032E"/>
    <w:rsid w:val="00471F59"/>
    <w:rsid w:val="00472382"/>
    <w:rsid w:val="00472F0E"/>
    <w:rsid w:val="00474F3F"/>
    <w:rsid w:val="0047654F"/>
    <w:rsid w:val="004769A5"/>
    <w:rsid w:val="00480931"/>
    <w:rsid w:val="00482FF4"/>
    <w:rsid w:val="0048388F"/>
    <w:rsid w:val="0048784E"/>
    <w:rsid w:val="004901A9"/>
    <w:rsid w:val="00492DC1"/>
    <w:rsid w:val="00494BAA"/>
    <w:rsid w:val="00496F82"/>
    <w:rsid w:val="004A0E12"/>
    <w:rsid w:val="004A1FB7"/>
    <w:rsid w:val="004A37C6"/>
    <w:rsid w:val="004A518F"/>
    <w:rsid w:val="004B4573"/>
    <w:rsid w:val="004B6307"/>
    <w:rsid w:val="004B6C5E"/>
    <w:rsid w:val="004C0CFF"/>
    <w:rsid w:val="004C2B12"/>
    <w:rsid w:val="004C2DE4"/>
    <w:rsid w:val="004C5C77"/>
    <w:rsid w:val="004C5C85"/>
    <w:rsid w:val="004C7F00"/>
    <w:rsid w:val="004D0FFE"/>
    <w:rsid w:val="004D118C"/>
    <w:rsid w:val="004D2B77"/>
    <w:rsid w:val="004D35DF"/>
    <w:rsid w:val="004D573C"/>
    <w:rsid w:val="004D6F8E"/>
    <w:rsid w:val="004E0EA3"/>
    <w:rsid w:val="004E35C0"/>
    <w:rsid w:val="004E5730"/>
    <w:rsid w:val="004E6B8A"/>
    <w:rsid w:val="004F0CC8"/>
    <w:rsid w:val="004F2D4E"/>
    <w:rsid w:val="004F400D"/>
    <w:rsid w:val="004F41D2"/>
    <w:rsid w:val="004F4CBD"/>
    <w:rsid w:val="004F6E34"/>
    <w:rsid w:val="005001C6"/>
    <w:rsid w:val="005020D9"/>
    <w:rsid w:val="00502659"/>
    <w:rsid w:val="00504C79"/>
    <w:rsid w:val="00510B07"/>
    <w:rsid w:val="00510BCB"/>
    <w:rsid w:val="00512757"/>
    <w:rsid w:val="005134BA"/>
    <w:rsid w:val="0052366E"/>
    <w:rsid w:val="0052514B"/>
    <w:rsid w:val="00527140"/>
    <w:rsid w:val="00527BFA"/>
    <w:rsid w:val="00541F40"/>
    <w:rsid w:val="0054720A"/>
    <w:rsid w:val="00552AB7"/>
    <w:rsid w:val="0056137F"/>
    <w:rsid w:val="00563D98"/>
    <w:rsid w:val="00566C60"/>
    <w:rsid w:val="00567CD0"/>
    <w:rsid w:val="00572D8B"/>
    <w:rsid w:val="005736E3"/>
    <w:rsid w:val="00573E7A"/>
    <w:rsid w:val="00576645"/>
    <w:rsid w:val="00580E3C"/>
    <w:rsid w:val="00581B07"/>
    <w:rsid w:val="005844BF"/>
    <w:rsid w:val="00584660"/>
    <w:rsid w:val="00587F50"/>
    <w:rsid w:val="005905B9"/>
    <w:rsid w:val="0059248F"/>
    <w:rsid w:val="005928F4"/>
    <w:rsid w:val="00593DEC"/>
    <w:rsid w:val="005953DA"/>
    <w:rsid w:val="00595414"/>
    <w:rsid w:val="005A1E3F"/>
    <w:rsid w:val="005A24D2"/>
    <w:rsid w:val="005A51AC"/>
    <w:rsid w:val="005A7461"/>
    <w:rsid w:val="005A79A9"/>
    <w:rsid w:val="005B55D5"/>
    <w:rsid w:val="005C619A"/>
    <w:rsid w:val="005D04CA"/>
    <w:rsid w:val="005D1961"/>
    <w:rsid w:val="005D248B"/>
    <w:rsid w:val="005D56AB"/>
    <w:rsid w:val="005D6D51"/>
    <w:rsid w:val="005E263E"/>
    <w:rsid w:val="005E3DEC"/>
    <w:rsid w:val="005E41CE"/>
    <w:rsid w:val="005F0E15"/>
    <w:rsid w:val="005F43B8"/>
    <w:rsid w:val="005F4622"/>
    <w:rsid w:val="005F619F"/>
    <w:rsid w:val="00601F7C"/>
    <w:rsid w:val="00602825"/>
    <w:rsid w:val="00603A5E"/>
    <w:rsid w:val="0061432A"/>
    <w:rsid w:val="006164C0"/>
    <w:rsid w:val="0061747D"/>
    <w:rsid w:val="00622C1E"/>
    <w:rsid w:val="006233FC"/>
    <w:rsid w:val="006237BA"/>
    <w:rsid w:val="00624741"/>
    <w:rsid w:val="00625E01"/>
    <w:rsid w:val="006262CA"/>
    <w:rsid w:val="00632045"/>
    <w:rsid w:val="00632089"/>
    <w:rsid w:val="006329D3"/>
    <w:rsid w:val="00635181"/>
    <w:rsid w:val="0063708C"/>
    <w:rsid w:val="006411A2"/>
    <w:rsid w:val="00641490"/>
    <w:rsid w:val="00641C66"/>
    <w:rsid w:val="00645845"/>
    <w:rsid w:val="00647538"/>
    <w:rsid w:val="00647D4B"/>
    <w:rsid w:val="00650EF8"/>
    <w:rsid w:val="00651EF1"/>
    <w:rsid w:val="006526DC"/>
    <w:rsid w:val="00652CE4"/>
    <w:rsid w:val="006569E9"/>
    <w:rsid w:val="0066011F"/>
    <w:rsid w:val="0066102D"/>
    <w:rsid w:val="00662906"/>
    <w:rsid w:val="00663180"/>
    <w:rsid w:val="00663226"/>
    <w:rsid w:val="00663642"/>
    <w:rsid w:val="00664DBD"/>
    <w:rsid w:val="00671371"/>
    <w:rsid w:val="0067533A"/>
    <w:rsid w:val="0067640C"/>
    <w:rsid w:val="0067668B"/>
    <w:rsid w:val="00676E6D"/>
    <w:rsid w:val="00677A54"/>
    <w:rsid w:val="00682B7C"/>
    <w:rsid w:val="00682C40"/>
    <w:rsid w:val="00683CEE"/>
    <w:rsid w:val="006847E3"/>
    <w:rsid w:val="00690577"/>
    <w:rsid w:val="0069393F"/>
    <w:rsid w:val="00693B92"/>
    <w:rsid w:val="00694516"/>
    <w:rsid w:val="006948FD"/>
    <w:rsid w:val="00696668"/>
    <w:rsid w:val="006A17D2"/>
    <w:rsid w:val="006A1BB6"/>
    <w:rsid w:val="006A3181"/>
    <w:rsid w:val="006A4606"/>
    <w:rsid w:val="006B2D33"/>
    <w:rsid w:val="006B5D6A"/>
    <w:rsid w:val="006B717A"/>
    <w:rsid w:val="006C29A4"/>
    <w:rsid w:val="006C4172"/>
    <w:rsid w:val="006C6614"/>
    <w:rsid w:val="006C7BBE"/>
    <w:rsid w:val="006C7FE6"/>
    <w:rsid w:val="006D0FB5"/>
    <w:rsid w:val="006D6C51"/>
    <w:rsid w:val="006D6F7B"/>
    <w:rsid w:val="006D7D69"/>
    <w:rsid w:val="006E087E"/>
    <w:rsid w:val="006E0D0A"/>
    <w:rsid w:val="006E229E"/>
    <w:rsid w:val="006E450E"/>
    <w:rsid w:val="006E5095"/>
    <w:rsid w:val="006F45DE"/>
    <w:rsid w:val="00701BC9"/>
    <w:rsid w:val="0070206F"/>
    <w:rsid w:val="00703FBC"/>
    <w:rsid w:val="00707E04"/>
    <w:rsid w:val="00712A9A"/>
    <w:rsid w:val="00713830"/>
    <w:rsid w:val="00715C2A"/>
    <w:rsid w:val="0072493B"/>
    <w:rsid w:val="007270B8"/>
    <w:rsid w:val="0073408A"/>
    <w:rsid w:val="007356A4"/>
    <w:rsid w:val="007375EC"/>
    <w:rsid w:val="00742DCB"/>
    <w:rsid w:val="00743B1F"/>
    <w:rsid w:val="00745FE3"/>
    <w:rsid w:val="007475AC"/>
    <w:rsid w:val="007506DD"/>
    <w:rsid w:val="00754BFF"/>
    <w:rsid w:val="00762D33"/>
    <w:rsid w:val="007668C5"/>
    <w:rsid w:val="00767C0A"/>
    <w:rsid w:val="007754C0"/>
    <w:rsid w:val="00777FA6"/>
    <w:rsid w:val="007805F1"/>
    <w:rsid w:val="007828A5"/>
    <w:rsid w:val="00782A50"/>
    <w:rsid w:val="00791395"/>
    <w:rsid w:val="00791CC3"/>
    <w:rsid w:val="0079730C"/>
    <w:rsid w:val="007A37F4"/>
    <w:rsid w:val="007A3926"/>
    <w:rsid w:val="007A48F9"/>
    <w:rsid w:val="007A5557"/>
    <w:rsid w:val="007A7784"/>
    <w:rsid w:val="007A7FB4"/>
    <w:rsid w:val="007B114E"/>
    <w:rsid w:val="007B50C6"/>
    <w:rsid w:val="007B6670"/>
    <w:rsid w:val="007C0C46"/>
    <w:rsid w:val="007C2BA6"/>
    <w:rsid w:val="007C2D82"/>
    <w:rsid w:val="007C3F93"/>
    <w:rsid w:val="007C6ECD"/>
    <w:rsid w:val="007D0BB3"/>
    <w:rsid w:val="007D7D95"/>
    <w:rsid w:val="007E0102"/>
    <w:rsid w:val="007E4C16"/>
    <w:rsid w:val="007E7254"/>
    <w:rsid w:val="007F1E6A"/>
    <w:rsid w:val="007F53A7"/>
    <w:rsid w:val="007F5982"/>
    <w:rsid w:val="007F6978"/>
    <w:rsid w:val="007F6C97"/>
    <w:rsid w:val="0080213B"/>
    <w:rsid w:val="00802BD2"/>
    <w:rsid w:val="00803ADC"/>
    <w:rsid w:val="00803BA3"/>
    <w:rsid w:val="0080429F"/>
    <w:rsid w:val="00804C77"/>
    <w:rsid w:val="008070A7"/>
    <w:rsid w:val="0081624F"/>
    <w:rsid w:val="008230E0"/>
    <w:rsid w:val="00827371"/>
    <w:rsid w:val="00830436"/>
    <w:rsid w:val="00830767"/>
    <w:rsid w:val="00835E34"/>
    <w:rsid w:val="00840E90"/>
    <w:rsid w:val="00842141"/>
    <w:rsid w:val="008430FB"/>
    <w:rsid w:val="00843CDC"/>
    <w:rsid w:val="008449C2"/>
    <w:rsid w:val="0084697F"/>
    <w:rsid w:val="00846E08"/>
    <w:rsid w:val="00847953"/>
    <w:rsid w:val="00850E46"/>
    <w:rsid w:val="00852A15"/>
    <w:rsid w:val="0085342E"/>
    <w:rsid w:val="00853A40"/>
    <w:rsid w:val="00856938"/>
    <w:rsid w:val="00864817"/>
    <w:rsid w:val="008661FC"/>
    <w:rsid w:val="00872BAB"/>
    <w:rsid w:val="00880970"/>
    <w:rsid w:val="008834D6"/>
    <w:rsid w:val="00886057"/>
    <w:rsid w:val="0088721A"/>
    <w:rsid w:val="00887578"/>
    <w:rsid w:val="00890C85"/>
    <w:rsid w:val="00890F1E"/>
    <w:rsid w:val="00891F30"/>
    <w:rsid w:val="00892C4B"/>
    <w:rsid w:val="008940C7"/>
    <w:rsid w:val="008947EA"/>
    <w:rsid w:val="00894B0A"/>
    <w:rsid w:val="008A2D06"/>
    <w:rsid w:val="008A56A0"/>
    <w:rsid w:val="008B3279"/>
    <w:rsid w:val="008B3DCB"/>
    <w:rsid w:val="008B451A"/>
    <w:rsid w:val="008B5A87"/>
    <w:rsid w:val="008B5E2C"/>
    <w:rsid w:val="008B7EDB"/>
    <w:rsid w:val="008C50DD"/>
    <w:rsid w:val="008C563D"/>
    <w:rsid w:val="008C6811"/>
    <w:rsid w:val="008D2C4B"/>
    <w:rsid w:val="008D64E1"/>
    <w:rsid w:val="008E0E49"/>
    <w:rsid w:val="008E20BB"/>
    <w:rsid w:val="008E32E0"/>
    <w:rsid w:val="008F5413"/>
    <w:rsid w:val="008F66F5"/>
    <w:rsid w:val="00900358"/>
    <w:rsid w:val="0090048B"/>
    <w:rsid w:val="00903A5D"/>
    <w:rsid w:val="00904A76"/>
    <w:rsid w:val="00905476"/>
    <w:rsid w:val="0090621A"/>
    <w:rsid w:val="0091167D"/>
    <w:rsid w:val="00913682"/>
    <w:rsid w:val="0091443C"/>
    <w:rsid w:val="00916C00"/>
    <w:rsid w:val="00920F01"/>
    <w:rsid w:val="009218CA"/>
    <w:rsid w:val="0092296D"/>
    <w:rsid w:val="00923B4D"/>
    <w:rsid w:val="009342FD"/>
    <w:rsid w:val="0094263C"/>
    <w:rsid w:val="00944AAB"/>
    <w:rsid w:val="00947B39"/>
    <w:rsid w:val="009557FB"/>
    <w:rsid w:val="009564ED"/>
    <w:rsid w:val="0095770C"/>
    <w:rsid w:val="009613A6"/>
    <w:rsid w:val="00961F99"/>
    <w:rsid w:val="00964ABC"/>
    <w:rsid w:val="0097178B"/>
    <w:rsid w:val="00974B70"/>
    <w:rsid w:val="0097505E"/>
    <w:rsid w:val="00977CEE"/>
    <w:rsid w:val="00982E4E"/>
    <w:rsid w:val="009832CB"/>
    <w:rsid w:val="0098687C"/>
    <w:rsid w:val="009873DD"/>
    <w:rsid w:val="00990895"/>
    <w:rsid w:val="00993CE4"/>
    <w:rsid w:val="00995E04"/>
    <w:rsid w:val="00996B96"/>
    <w:rsid w:val="00997018"/>
    <w:rsid w:val="009A13D1"/>
    <w:rsid w:val="009A3079"/>
    <w:rsid w:val="009A31E5"/>
    <w:rsid w:val="009A67B4"/>
    <w:rsid w:val="009B20DF"/>
    <w:rsid w:val="009B3934"/>
    <w:rsid w:val="009B7D88"/>
    <w:rsid w:val="009C1122"/>
    <w:rsid w:val="009C135C"/>
    <w:rsid w:val="009C15BD"/>
    <w:rsid w:val="009C1F41"/>
    <w:rsid w:val="009C3518"/>
    <w:rsid w:val="009C4892"/>
    <w:rsid w:val="009D091D"/>
    <w:rsid w:val="009D10D8"/>
    <w:rsid w:val="009D25FE"/>
    <w:rsid w:val="009D49BC"/>
    <w:rsid w:val="009E26D2"/>
    <w:rsid w:val="009E2998"/>
    <w:rsid w:val="009E3247"/>
    <w:rsid w:val="009E5583"/>
    <w:rsid w:val="009E6E62"/>
    <w:rsid w:val="009F002E"/>
    <w:rsid w:val="009F41DA"/>
    <w:rsid w:val="009F497C"/>
    <w:rsid w:val="009F551E"/>
    <w:rsid w:val="009F7170"/>
    <w:rsid w:val="009F71B3"/>
    <w:rsid w:val="00A0203F"/>
    <w:rsid w:val="00A02685"/>
    <w:rsid w:val="00A0429D"/>
    <w:rsid w:val="00A17A85"/>
    <w:rsid w:val="00A25516"/>
    <w:rsid w:val="00A25ABB"/>
    <w:rsid w:val="00A30E96"/>
    <w:rsid w:val="00A336E2"/>
    <w:rsid w:val="00A34636"/>
    <w:rsid w:val="00A42049"/>
    <w:rsid w:val="00A44032"/>
    <w:rsid w:val="00A45514"/>
    <w:rsid w:val="00A4580E"/>
    <w:rsid w:val="00A545F7"/>
    <w:rsid w:val="00A548EB"/>
    <w:rsid w:val="00A574A4"/>
    <w:rsid w:val="00A6423D"/>
    <w:rsid w:val="00A6523A"/>
    <w:rsid w:val="00A6582F"/>
    <w:rsid w:val="00A67506"/>
    <w:rsid w:val="00A71CEE"/>
    <w:rsid w:val="00A72453"/>
    <w:rsid w:val="00A749FD"/>
    <w:rsid w:val="00A75CFC"/>
    <w:rsid w:val="00A77EA7"/>
    <w:rsid w:val="00A847CA"/>
    <w:rsid w:val="00A84C26"/>
    <w:rsid w:val="00A874A2"/>
    <w:rsid w:val="00A90EB7"/>
    <w:rsid w:val="00A91836"/>
    <w:rsid w:val="00A91F8A"/>
    <w:rsid w:val="00A958BD"/>
    <w:rsid w:val="00A972FB"/>
    <w:rsid w:val="00AA631F"/>
    <w:rsid w:val="00AB1A5C"/>
    <w:rsid w:val="00AB1D52"/>
    <w:rsid w:val="00AB457B"/>
    <w:rsid w:val="00AB5D59"/>
    <w:rsid w:val="00AB697A"/>
    <w:rsid w:val="00AB6A0A"/>
    <w:rsid w:val="00AB7FA0"/>
    <w:rsid w:val="00AC0ABC"/>
    <w:rsid w:val="00AC3995"/>
    <w:rsid w:val="00AC523A"/>
    <w:rsid w:val="00AC5784"/>
    <w:rsid w:val="00AD10A9"/>
    <w:rsid w:val="00AD2D30"/>
    <w:rsid w:val="00AD6433"/>
    <w:rsid w:val="00AE1EB3"/>
    <w:rsid w:val="00AE21F8"/>
    <w:rsid w:val="00AE3DA6"/>
    <w:rsid w:val="00AF0DAA"/>
    <w:rsid w:val="00AF28CF"/>
    <w:rsid w:val="00AF3057"/>
    <w:rsid w:val="00AF42AB"/>
    <w:rsid w:val="00AF4D84"/>
    <w:rsid w:val="00AF7AF8"/>
    <w:rsid w:val="00B01385"/>
    <w:rsid w:val="00B04E8C"/>
    <w:rsid w:val="00B064C8"/>
    <w:rsid w:val="00B10C24"/>
    <w:rsid w:val="00B14768"/>
    <w:rsid w:val="00B160FF"/>
    <w:rsid w:val="00B166BA"/>
    <w:rsid w:val="00B16C90"/>
    <w:rsid w:val="00B170F3"/>
    <w:rsid w:val="00B20401"/>
    <w:rsid w:val="00B20B56"/>
    <w:rsid w:val="00B21242"/>
    <w:rsid w:val="00B255BD"/>
    <w:rsid w:val="00B30682"/>
    <w:rsid w:val="00B32DBE"/>
    <w:rsid w:val="00B33466"/>
    <w:rsid w:val="00B36436"/>
    <w:rsid w:val="00B44230"/>
    <w:rsid w:val="00B46F43"/>
    <w:rsid w:val="00B51042"/>
    <w:rsid w:val="00B52336"/>
    <w:rsid w:val="00B529E1"/>
    <w:rsid w:val="00B5341F"/>
    <w:rsid w:val="00B547E0"/>
    <w:rsid w:val="00B55952"/>
    <w:rsid w:val="00B55E77"/>
    <w:rsid w:val="00B55FDB"/>
    <w:rsid w:val="00B6115C"/>
    <w:rsid w:val="00B61331"/>
    <w:rsid w:val="00B62FC4"/>
    <w:rsid w:val="00B63CBD"/>
    <w:rsid w:val="00B64760"/>
    <w:rsid w:val="00B6609B"/>
    <w:rsid w:val="00B66437"/>
    <w:rsid w:val="00B668F1"/>
    <w:rsid w:val="00B71447"/>
    <w:rsid w:val="00B719FC"/>
    <w:rsid w:val="00B738B0"/>
    <w:rsid w:val="00B774BB"/>
    <w:rsid w:val="00B85762"/>
    <w:rsid w:val="00B869FD"/>
    <w:rsid w:val="00B91D88"/>
    <w:rsid w:val="00B92AEF"/>
    <w:rsid w:val="00B9498A"/>
    <w:rsid w:val="00B95708"/>
    <w:rsid w:val="00B95DAE"/>
    <w:rsid w:val="00BA0023"/>
    <w:rsid w:val="00BA6F27"/>
    <w:rsid w:val="00BB168E"/>
    <w:rsid w:val="00BB239E"/>
    <w:rsid w:val="00BB646E"/>
    <w:rsid w:val="00BC07F0"/>
    <w:rsid w:val="00BC0AD0"/>
    <w:rsid w:val="00BC292F"/>
    <w:rsid w:val="00BC3050"/>
    <w:rsid w:val="00BC322F"/>
    <w:rsid w:val="00BC3CE9"/>
    <w:rsid w:val="00BC4AC8"/>
    <w:rsid w:val="00BC5D0D"/>
    <w:rsid w:val="00BC7D7C"/>
    <w:rsid w:val="00BD3C90"/>
    <w:rsid w:val="00BD674D"/>
    <w:rsid w:val="00BD723A"/>
    <w:rsid w:val="00BE17F5"/>
    <w:rsid w:val="00BE4C1A"/>
    <w:rsid w:val="00BE78AF"/>
    <w:rsid w:val="00BF022B"/>
    <w:rsid w:val="00BF16DB"/>
    <w:rsid w:val="00BF51CE"/>
    <w:rsid w:val="00BF6985"/>
    <w:rsid w:val="00BF7E77"/>
    <w:rsid w:val="00C003E3"/>
    <w:rsid w:val="00C03F99"/>
    <w:rsid w:val="00C05932"/>
    <w:rsid w:val="00C0622A"/>
    <w:rsid w:val="00C1104C"/>
    <w:rsid w:val="00C126F5"/>
    <w:rsid w:val="00C14014"/>
    <w:rsid w:val="00C1600D"/>
    <w:rsid w:val="00C16F5C"/>
    <w:rsid w:val="00C170F3"/>
    <w:rsid w:val="00C21DFE"/>
    <w:rsid w:val="00C221CD"/>
    <w:rsid w:val="00C25FFA"/>
    <w:rsid w:val="00C2695A"/>
    <w:rsid w:val="00C3068D"/>
    <w:rsid w:val="00C31594"/>
    <w:rsid w:val="00C35E48"/>
    <w:rsid w:val="00C40FD1"/>
    <w:rsid w:val="00C41273"/>
    <w:rsid w:val="00C44365"/>
    <w:rsid w:val="00C44815"/>
    <w:rsid w:val="00C510C9"/>
    <w:rsid w:val="00C57E0B"/>
    <w:rsid w:val="00C62500"/>
    <w:rsid w:val="00C63DA7"/>
    <w:rsid w:val="00C650AB"/>
    <w:rsid w:val="00C6640B"/>
    <w:rsid w:val="00C66926"/>
    <w:rsid w:val="00C723EB"/>
    <w:rsid w:val="00C815EF"/>
    <w:rsid w:val="00C82C28"/>
    <w:rsid w:val="00C83290"/>
    <w:rsid w:val="00C83572"/>
    <w:rsid w:val="00C86BEF"/>
    <w:rsid w:val="00C91115"/>
    <w:rsid w:val="00C91868"/>
    <w:rsid w:val="00C93AA0"/>
    <w:rsid w:val="00C94990"/>
    <w:rsid w:val="00C96C2D"/>
    <w:rsid w:val="00CA0027"/>
    <w:rsid w:val="00CA1264"/>
    <w:rsid w:val="00CA2A34"/>
    <w:rsid w:val="00CA301C"/>
    <w:rsid w:val="00CA73DF"/>
    <w:rsid w:val="00CB14A6"/>
    <w:rsid w:val="00CB5F72"/>
    <w:rsid w:val="00CB75CF"/>
    <w:rsid w:val="00CC0AE2"/>
    <w:rsid w:val="00CC17F1"/>
    <w:rsid w:val="00CC3E32"/>
    <w:rsid w:val="00CC4F90"/>
    <w:rsid w:val="00CC6125"/>
    <w:rsid w:val="00CC64FC"/>
    <w:rsid w:val="00CD00ED"/>
    <w:rsid w:val="00CD1650"/>
    <w:rsid w:val="00CD1E50"/>
    <w:rsid w:val="00CD5F12"/>
    <w:rsid w:val="00CD62FF"/>
    <w:rsid w:val="00CE01BA"/>
    <w:rsid w:val="00CE224E"/>
    <w:rsid w:val="00CE360B"/>
    <w:rsid w:val="00CE4D96"/>
    <w:rsid w:val="00CE7270"/>
    <w:rsid w:val="00CF2157"/>
    <w:rsid w:val="00CF3057"/>
    <w:rsid w:val="00CF3158"/>
    <w:rsid w:val="00CF35BA"/>
    <w:rsid w:val="00CF6CA1"/>
    <w:rsid w:val="00CF77B1"/>
    <w:rsid w:val="00D0255F"/>
    <w:rsid w:val="00D05651"/>
    <w:rsid w:val="00D06320"/>
    <w:rsid w:val="00D071D4"/>
    <w:rsid w:val="00D11616"/>
    <w:rsid w:val="00D12D27"/>
    <w:rsid w:val="00D139A6"/>
    <w:rsid w:val="00D13FE5"/>
    <w:rsid w:val="00D156A8"/>
    <w:rsid w:val="00D17D77"/>
    <w:rsid w:val="00D216DA"/>
    <w:rsid w:val="00D23C4E"/>
    <w:rsid w:val="00D24576"/>
    <w:rsid w:val="00D25CB2"/>
    <w:rsid w:val="00D33962"/>
    <w:rsid w:val="00D376AC"/>
    <w:rsid w:val="00D409E0"/>
    <w:rsid w:val="00D43EC6"/>
    <w:rsid w:val="00D46D16"/>
    <w:rsid w:val="00D51143"/>
    <w:rsid w:val="00D52232"/>
    <w:rsid w:val="00D52B17"/>
    <w:rsid w:val="00D5492D"/>
    <w:rsid w:val="00D56E2D"/>
    <w:rsid w:val="00D5789F"/>
    <w:rsid w:val="00D62DFC"/>
    <w:rsid w:val="00D65655"/>
    <w:rsid w:val="00D65BE2"/>
    <w:rsid w:val="00D66E77"/>
    <w:rsid w:val="00D70491"/>
    <w:rsid w:val="00D7247F"/>
    <w:rsid w:val="00D732FB"/>
    <w:rsid w:val="00D82908"/>
    <w:rsid w:val="00D8380F"/>
    <w:rsid w:val="00D83D5C"/>
    <w:rsid w:val="00D87FA3"/>
    <w:rsid w:val="00D96703"/>
    <w:rsid w:val="00DA3823"/>
    <w:rsid w:val="00DA3EFB"/>
    <w:rsid w:val="00DB0E75"/>
    <w:rsid w:val="00DB5299"/>
    <w:rsid w:val="00DC0DBA"/>
    <w:rsid w:val="00DC2AD2"/>
    <w:rsid w:val="00DC3BCD"/>
    <w:rsid w:val="00DC4BFB"/>
    <w:rsid w:val="00DC4D6F"/>
    <w:rsid w:val="00DC61E3"/>
    <w:rsid w:val="00DC6563"/>
    <w:rsid w:val="00DC72A4"/>
    <w:rsid w:val="00DC79CC"/>
    <w:rsid w:val="00DD4C15"/>
    <w:rsid w:val="00DD585C"/>
    <w:rsid w:val="00DD6017"/>
    <w:rsid w:val="00DD62B6"/>
    <w:rsid w:val="00DE5118"/>
    <w:rsid w:val="00DE63FE"/>
    <w:rsid w:val="00DF0AC9"/>
    <w:rsid w:val="00DF0C58"/>
    <w:rsid w:val="00DF1604"/>
    <w:rsid w:val="00DF3C68"/>
    <w:rsid w:val="00DF7C25"/>
    <w:rsid w:val="00E042FB"/>
    <w:rsid w:val="00E0443E"/>
    <w:rsid w:val="00E048E1"/>
    <w:rsid w:val="00E06AA5"/>
    <w:rsid w:val="00E07570"/>
    <w:rsid w:val="00E0798F"/>
    <w:rsid w:val="00E07C20"/>
    <w:rsid w:val="00E07C4E"/>
    <w:rsid w:val="00E1102B"/>
    <w:rsid w:val="00E11450"/>
    <w:rsid w:val="00E1271E"/>
    <w:rsid w:val="00E133B1"/>
    <w:rsid w:val="00E135F2"/>
    <w:rsid w:val="00E146CA"/>
    <w:rsid w:val="00E159AD"/>
    <w:rsid w:val="00E16BCE"/>
    <w:rsid w:val="00E1768E"/>
    <w:rsid w:val="00E1769D"/>
    <w:rsid w:val="00E21625"/>
    <w:rsid w:val="00E21FD2"/>
    <w:rsid w:val="00E225A9"/>
    <w:rsid w:val="00E2280B"/>
    <w:rsid w:val="00E32D72"/>
    <w:rsid w:val="00E3330D"/>
    <w:rsid w:val="00E33BA4"/>
    <w:rsid w:val="00E34632"/>
    <w:rsid w:val="00E36207"/>
    <w:rsid w:val="00E3757E"/>
    <w:rsid w:val="00E45E37"/>
    <w:rsid w:val="00E51C11"/>
    <w:rsid w:val="00E53626"/>
    <w:rsid w:val="00E53A4F"/>
    <w:rsid w:val="00E55615"/>
    <w:rsid w:val="00E564F8"/>
    <w:rsid w:val="00E60B4C"/>
    <w:rsid w:val="00E60CF1"/>
    <w:rsid w:val="00E66AD6"/>
    <w:rsid w:val="00E7186F"/>
    <w:rsid w:val="00E7203C"/>
    <w:rsid w:val="00E74009"/>
    <w:rsid w:val="00E7652C"/>
    <w:rsid w:val="00E775E6"/>
    <w:rsid w:val="00E847B0"/>
    <w:rsid w:val="00E87C75"/>
    <w:rsid w:val="00E91425"/>
    <w:rsid w:val="00E9357C"/>
    <w:rsid w:val="00E94729"/>
    <w:rsid w:val="00E952D8"/>
    <w:rsid w:val="00E968CD"/>
    <w:rsid w:val="00E96F8E"/>
    <w:rsid w:val="00EA082F"/>
    <w:rsid w:val="00EA2847"/>
    <w:rsid w:val="00EA4267"/>
    <w:rsid w:val="00EA45B3"/>
    <w:rsid w:val="00EA5AA7"/>
    <w:rsid w:val="00EB5162"/>
    <w:rsid w:val="00EB56DB"/>
    <w:rsid w:val="00EB62FB"/>
    <w:rsid w:val="00EC2D18"/>
    <w:rsid w:val="00EC3805"/>
    <w:rsid w:val="00EC42B4"/>
    <w:rsid w:val="00EC66A0"/>
    <w:rsid w:val="00EC7B9E"/>
    <w:rsid w:val="00ED05B2"/>
    <w:rsid w:val="00EE1354"/>
    <w:rsid w:val="00EE2266"/>
    <w:rsid w:val="00EF2FC9"/>
    <w:rsid w:val="00EF644F"/>
    <w:rsid w:val="00EF6AC6"/>
    <w:rsid w:val="00F00274"/>
    <w:rsid w:val="00F041BE"/>
    <w:rsid w:val="00F069F8"/>
    <w:rsid w:val="00F07338"/>
    <w:rsid w:val="00F113C0"/>
    <w:rsid w:val="00F1229E"/>
    <w:rsid w:val="00F157A9"/>
    <w:rsid w:val="00F2003C"/>
    <w:rsid w:val="00F217C8"/>
    <w:rsid w:val="00F247D7"/>
    <w:rsid w:val="00F31381"/>
    <w:rsid w:val="00F3198D"/>
    <w:rsid w:val="00F322B6"/>
    <w:rsid w:val="00F33CD9"/>
    <w:rsid w:val="00F341E5"/>
    <w:rsid w:val="00F356F8"/>
    <w:rsid w:val="00F46958"/>
    <w:rsid w:val="00F46FA4"/>
    <w:rsid w:val="00F531FA"/>
    <w:rsid w:val="00F56573"/>
    <w:rsid w:val="00F6036D"/>
    <w:rsid w:val="00F603A9"/>
    <w:rsid w:val="00F6051B"/>
    <w:rsid w:val="00F61E27"/>
    <w:rsid w:val="00F63030"/>
    <w:rsid w:val="00F637DE"/>
    <w:rsid w:val="00F66505"/>
    <w:rsid w:val="00F7173A"/>
    <w:rsid w:val="00F77A47"/>
    <w:rsid w:val="00F8488B"/>
    <w:rsid w:val="00F859EC"/>
    <w:rsid w:val="00F91431"/>
    <w:rsid w:val="00F91A4F"/>
    <w:rsid w:val="00F93572"/>
    <w:rsid w:val="00F93F5D"/>
    <w:rsid w:val="00F96DCE"/>
    <w:rsid w:val="00F96E8A"/>
    <w:rsid w:val="00F97E94"/>
    <w:rsid w:val="00F97F5B"/>
    <w:rsid w:val="00FA0765"/>
    <w:rsid w:val="00FA2116"/>
    <w:rsid w:val="00FA5450"/>
    <w:rsid w:val="00FA65C6"/>
    <w:rsid w:val="00FA6964"/>
    <w:rsid w:val="00FB052B"/>
    <w:rsid w:val="00FB5411"/>
    <w:rsid w:val="00FB61F3"/>
    <w:rsid w:val="00FC0B06"/>
    <w:rsid w:val="00FC1336"/>
    <w:rsid w:val="00FC3E3F"/>
    <w:rsid w:val="00FC4CD0"/>
    <w:rsid w:val="00FC68A2"/>
    <w:rsid w:val="00FC6D78"/>
    <w:rsid w:val="00FC72D5"/>
    <w:rsid w:val="00FD3626"/>
    <w:rsid w:val="00FD68FB"/>
    <w:rsid w:val="00FD76A4"/>
    <w:rsid w:val="00FD7A0E"/>
    <w:rsid w:val="00FE285B"/>
    <w:rsid w:val="00FE3CF6"/>
    <w:rsid w:val="00FE5438"/>
    <w:rsid w:val="00FF005A"/>
    <w:rsid w:val="00FF1751"/>
    <w:rsid w:val="00FF2FE4"/>
    <w:rsid w:val="00FF3A1C"/>
    <w:rsid w:val="00FF3B2F"/>
    <w:rsid w:val="00FF3DA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88F1B"/>
  <w15:docId w15:val="{F8B89A81-A0CF-406C-9057-79E3C13D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tabs>
        <w:tab w:val="left" w:pos="0"/>
      </w:tabs>
      <w:ind w:firstLine="709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  <w:rPr>
      <w:sz w:val="28"/>
    </w:rPr>
  </w:style>
  <w:style w:type="paragraph" w:styleId="Pagrindiniotekstotrauka2">
    <w:name w:val="Body Text Indent 2"/>
    <w:basedOn w:val="prastasis"/>
    <w:pPr>
      <w:ind w:firstLine="720"/>
    </w:pPr>
    <w:rPr>
      <w:b/>
      <w:bCs/>
      <w:i/>
      <w:iCs/>
    </w:rPr>
  </w:style>
  <w:style w:type="paragraph" w:styleId="Pagrindinistekstas3">
    <w:name w:val="Body Text 3"/>
    <w:basedOn w:val="prastasis"/>
    <w:rPr>
      <w:b/>
      <w:bCs/>
      <w:i/>
      <w:iCs/>
    </w:rPr>
  </w:style>
  <w:style w:type="paragraph" w:styleId="Debesliotekstas">
    <w:name w:val="Balloon Text"/>
    <w:basedOn w:val="prastasis"/>
    <w:semiHidden/>
    <w:rsid w:val="00AC0ABC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A6964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FA6964"/>
    <w:rPr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FA6964"/>
    <w:rPr>
      <w:color w:val="000000"/>
      <w:u w:val="single"/>
    </w:rPr>
  </w:style>
  <w:style w:type="paragraph" w:customStyle="1" w:styleId="normal1">
    <w:name w:val="normal1"/>
    <w:basedOn w:val="prastasis"/>
    <w:rsid w:val="00FA6964"/>
    <w:pPr>
      <w:spacing w:before="100" w:beforeAutospacing="1" w:after="100" w:afterAutospacing="1"/>
      <w:jc w:val="left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A6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A696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2D5EB2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3CE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3CE9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3CE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385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512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3851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12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5121"/>
    <w:rPr>
      <w:b/>
      <w:bCs/>
      <w:lang w:eastAsia="en-US"/>
    </w:rPr>
  </w:style>
  <w:style w:type="paragraph" w:styleId="Pataisymai">
    <w:name w:val="Revision"/>
    <w:hidden/>
    <w:uiPriority w:val="99"/>
    <w:semiHidden/>
    <w:rsid w:val="009A67B4"/>
    <w:rPr>
      <w:sz w:val="24"/>
      <w:szCs w:val="24"/>
      <w:lang w:eastAsia="en-US"/>
    </w:rPr>
  </w:style>
  <w:style w:type="character" w:customStyle="1" w:styleId="apple-converted-space">
    <w:name w:val="apple-converted-space"/>
    <w:rsid w:val="00266C69"/>
  </w:style>
  <w:style w:type="paragraph" w:customStyle="1" w:styleId="Default">
    <w:name w:val="Default"/>
    <w:rsid w:val="00266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0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0F14-7CAF-4B61-A650-2DF4083E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6128</Words>
  <Characters>3494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Kalėjimų departamentas</vt:lpstr>
      <vt:lpstr>Kalėjimų departamentas</vt:lpstr>
    </vt:vector>
  </TitlesOfParts>
  <Company>PRD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departamentas</dc:title>
  <dc:creator>PRD</dc:creator>
  <cp:lastModifiedBy>Dovilė Svilienė</cp:lastModifiedBy>
  <cp:revision>3</cp:revision>
  <cp:lastPrinted>2018-01-27T11:08:00Z</cp:lastPrinted>
  <dcterms:created xsi:type="dcterms:W3CDTF">2025-07-09T07:23:00Z</dcterms:created>
  <dcterms:modified xsi:type="dcterms:W3CDTF">2025-07-09T07:32:00Z</dcterms:modified>
</cp:coreProperties>
</file>